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34F4F" w14:textId="6510AB05" w:rsidR="00B25847" w:rsidRDefault="001A446B" w:rsidP="003D2DBE">
      <w:pPr>
        <w:pStyle w:val="NoSpacing"/>
        <w:jc w:val="center"/>
        <w:rPr>
          <w:b/>
          <w:bCs/>
          <w:sz w:val="36"/>
          <w:szCs w:val="36"/>
          <w:lang w:val="sr-Latn-RS"/>
        </w:rPr>
      </w:pPr>
      <w:r>
        <w:rPr>
          <w:b/>
          <w:bCs/>
          <w:sz w:val="36"/>
          <w:szCs w:val="36"/>
          <w:lang w:val="sr-Latn-RS"/>
        </w:rPr>
        <w:t>VELIKA JEZERA ITALIJE</w:t>
      </w:r>
    </w:p>
    <w:p w14:paraId="348B5035" w14:textId="362866C4" w:rsidR="00E83D54" w:rsidRPr="00A02BAD" w:rsidRDefault="00075B29" w:rsidP="003D2DBE">
      <w:pPr>
        <w:pStyle w:val="NoSpacing"/>
        <w:jc w:val="center"/>
        <w:rPr>
          <w:b/>
          <w:bCs/>
          <w:sz w:val="24"/>
          <w:szCs w:val="24"/>
          <w:lang w:val="sr-Latn-RS"/>
        </w:rPr>
      </w:pPr>
      <w:r w:rsidRPr="00A02BAD">
        <w:rPr>
          <w:b/>
          <w:bCs/>
          <w:sz w:val="32"/>
          <w:szCs w:val="32"/>
          <w:lang w:val="sr-Latn-RS"/>
        </w:rPr>
        <w:t xml:space="preserve">- </w:t>
      </w:r>
      <w:r w:rsidR="001A446B" w:rsidRPr="00A02BAD">
        <w:rPr>
          <w:b/>
          <w:bCs/>
          <w:sz w:val="32"/>
          <w:szCs w:val="32"/>
          <w:lang w:val="sr-Latn-RS"/>
        </w:rPr>
        <w:t>GARDA I I</w:t>
      </w:r>
      <w:r w:rsidR="00423545" w:rsidRPr="00A02BAD">
        <w:rPr>
          <w:b/>
          <w:bCs/>
          <w:sz w:val="32"/>
          <w:szCs w:val="32"/>
          <w:lang w:val="sr-Latn-RS"/>
        </w:rPr>
        <w:t>Z</w:t>
      </w:r>
      <w:r w:rsidR="001A446B" w:rsidRPr="00A02BAD">
        <w:rPr>
          <w:b/>
          <w:bCs/>
          <w:sz w:val="32"/>
          <w:szCs w:val="32"/>
          <w:lang w:val="sr-Latn-RS"/>
        </w:rPr>
        <w:t xml:space="preserve">EO </w:t>
      </w:r>
      <w:r w:rsidRPr="00A02BAD">
        <w:rPr>
          <w:b/>
          <w:bCs/>
          <w:sz w:val="32"/>
          <w:szCs w:val="32"/>
          <w:lang w:val="sr-Latn-RS"/>
        </w:rPr>
        <w:t>-</w:t>
      </w:r>
      <w:r w:rsidR="00E83D54" w:rsidRPr="007505C9">
        <w:rPr>
          <w:sz w:val="32"/>
          <w:szCs w:val="32"/>
          <w:lang w:val="sr-Latn-RS"/>
        </w:rPr>
        <w:br/>
      </w:r>
      <w:r w:rsidR="00E83D54" w:rsidRPr="00A02BAD">
        <w:rPr>
          <w:b/>
          <w:bCs/>
          <w:sz w:val="24"/>
          <w:szCs w:val="24"/>
          <w:lang w:val="sr-Latn-RS"/>
        </w:rPr>
        <w:t>sa fakultativnim posetama:</w:t>
      </w:r>
      <w:r w:rsidR="00423545" w:rsidRPr="00A02BAD">
        <w:rPr>
          <w:b/>
          <w:bCs/>
          <w:sz w:val="24"/>
          <w:szCs w:val="24"/>
          <w:lang w:val="sr-Latn-RS"/>
        </w:rPr>
        <w:t xml:space="preserve"> </w:t>
      </w:r>
      <w:r w:rsidR="00AD5E0B" w:rsidRPr="00A02BAD">
        <w:rPr>
          <w:b/>
          <w:bCs/>
          <w:sz w:val="24"/>
          <w:szCs w:val="24"/>
          <w:lang w:val="sr-Latn-RS"/>
        </w:rPr>
        <w:t>Severna</w:t>
      </w:r>
      <w:r w:rsidR="00423545" w:rsidRPr="00A02BAD">
        <w:rPr>
          <w:b/>
          <w:bCs/>
          <w:sz w:val="24"/>
          <w:szCs w:val="24"/>
          <w:lang w:val="sr-Latn-RS"/>
        </w:rPr>
        <w:t xml:space="preserve"> </w:t>
      </w:r>
      <w:r w:rsidR="00AD5E0B" w:rsidRPr="00A02BAD">
        <w:rPr>
          <w:b/>
          <w:bCs/>
          <w:sz w:val="24"/>
          <w:szCs w:val="24"/>
          <w:lang w:val="sr-Latn-RS"/>
        </w:rPr>
        <w:t>obala</w:t>
      </w:r>
      <w:r w:rsidR="00423545" w:rsidRPr="00A02BAD">
        <w:rPr>
          <w:b/>
          <w:bCs/>
          <w:sz w:val="24"/>
          <w:szCs w:val="24"/>
          <w:lang w:val="sr-Latn-RS"/>
        </w:rPr>
        <w:t xml:space="preserve"> </w:t>
      </w:r>
      <w:r w:rsidR="00DD17EA" w:rsidRPr="00A02BAD">
        <w:rPr>
          <w:b/>
          <w:bCs/>
          <w:sz w:val="24"/>
          <w:szCs w:val="24"/>
          <w:lang w:val="sr-Latn-RS"/>
        </w:rPr>
        <w:t xml:space="preserve">Garde </w:t>
      </w:r>
      <w:r w:rsidR="00423545" w:rsidRPr="00A02BAD">
        <w:rPr>
          <w:b/>
          <w:bCs/>
          <w:sz w:val="24"/>
          <w:szCs w:val="24"/>
          <w:lang w:val="sr-Latn-RS"/>
        </w:rPr>
        <w:t xml:space="preserve">i </w:t>
      </w:r>
      <w:r w:rsidR="00AD5E0B" w:rsidRPr="00A02BAD">
        <w:rPr>
          <w:b/>
          <w:bCs/>
          <w:sz w:val="24"/>
          <w:szCs w:val="24"/>
          <w:lang w:val="sr-Latn-RS"/>
        </w:rPr>
        <w:t>Južna obala Garde</w:t>
      </w:r>
    </w:p>
    <w:p w14:paraId="5F90DD44" w14:textId="33C79590" w:rsidR="00E83D54" w:rsidRPr="00A02BAD" w:rsidRDefault="00361419" w:rsidP="00E83D54">
      <w:pPr>
        <w:pStyle w:val="NoSpacing"/>
        <w:jc w:val="center"/>
        <w:rPr>
          <w:b/>
          <w:bCs/>
          <w:sz w:val="24"/>
          <w:szCs w:val="24"/>
          <w:lang w:val="sr-Latn-RS"/>
        </w:rPr>
      </w:pPr>
      <w:r>
        <w:rPr>
          <w:b/>
          <w:bCs/>
          <w:sz w:val="24"/>
          <w:szCs w:val="24"/>
          <w:lang w:val="sr-Latn-RS"/>
        </w:rPr>
        <w:t>22</w:t>
      </w:r>
      <w:r w:rsidR="00E83D54" w:rsidRPr="00A02BAD">
        <w:rPr>
          <w:b/>
          <w:bCs/>
          <w:sz w:val="24"/>
          <w:szCs w:val="24"/>
          <w:lang w:val="sr-Latn-RS"/>
        </w:rPr>
        <w:t xml:space="preserve"> - </w:t>
      </w:r>
      <w:r>
        <w:rPr>
          <w:b/>
          <w:bCs/>
          <w:sz w:val="24"/>
          <w:szCs w:val="24"/>
          <w:lang w:val="sr-Latn-RS"/>
        </w:rPr>
        <w:t>27</w:t>
      </w:r>
      <w:r w:rsidR="00E83D54" w:rsidRPr="00A02BAD">
        <w:rPr>
          <w:b/>
          <w:bCs/>
          <w:sz w:val="24"/>
          <w:szCs w:val="24"/>
          <w:lang w:val="sr-Latn-RS"/>
        </w:rPr>
        <w:t>.0</w:t>
      </w:r>
      <w:r>
        <w:rPr>
          <w:b/>
          <w:bCs/>
          <w:sz w:val="24"/>
          <w:szCs w:val="24"/>
          <w:lang w:val="sr-Latn-RS"/>
        </w:rPr>
        <w:t>4</w:t>
      </w:r>
      <w:r w:rsidR="00E83D54" w:rsidRPr="00A02BAD">
        <w:rPr>
          <w:b/>
          <w:bCs/>
          <w:sz w:val="24"/>
          <w:szCs w:val="24"/>
          <w:lang w:val="sr-Latn-RS"/>
        </w:rPr>
        <w:t>.202</w:t>
      </w:r>
      <w:r>
        <w:rPr>
          <w:b/>
          <w:bCs/>
          <w:sz w:val="24"/>
          <w:szCs w:val="24"/>
          <w:lang w:val="sr-Latn-RS"/>
        </w:rPr>
        <w:t>6</w:t>
      </w:r>
      <w:r w:rsidR="00E83D54" w:rsidRPr="00A02BAD">
        <w:rPr>
          <w:b/>
          <w:bCs/>
          <w:sz w:val="24"/>
          <w:szCs w:val="24"/>
          <w:lang w:val="sr-Latn-RS"/>
        </w:rPr>
        <w:t xml:space="preserve">. </w:t>
      </w:r>
      <w:r w:rsidR="001A446B" w:rsidRPr="00A02BAD">
        <w:rPr>
          <w:b/>
          <w:bCs/>
          <w:sz w:val="24"/>
          <w:szCs w:val="24"/>
          <w:lang w:val="sr-Latn-RS"/>
        </w:rPr>
        <w:t>6</w:t>
      </w:r>
      <w:r w:rsidR="00E83D54" w:rsidRPr="00A02BAD">
        <w:rPr>
          <w:b/>
          <w:bCs/>
          <w:sz w:val="24"/>
          <w:szCs w:val="24"/>
          <w:lang w:val="sr-Latn-RS"/>
        </w:rPr>
        <w:t xml:space="preserve"> dana / </w:t>
      </w:r>
      <w:r w:rsidR="001A446B" w:rsidRPr="00A02BAD">
        <w:rPr>
          <w:b/>
          <w:bCs/>
          <w:sz w:val="24"/>
          <w:szCs w:val="24"/>
          <w:lang w:val="sr-Latn-RS"/>
        </w:rPr>
        <w:t>3</w:t>
      </w:r>
      <w:r w:rsidR="00E83D54" w:rsidRPr="00A02BAD">
        <w:rPr>
          <w:b/>
          <w:bCs/>
          <w:sz w:val="24"/>
          <w:szCs w:val="24"/>
          <w:lang w:val="sr-Latn-RS"/>
        </w:rPr>
        <w:t xml:space="preserve"> noćenja </w:t>
      </w:r>
    </w:p>
    <w:p w14:paraId="3D33498C" w14:textId="2CB3F2C7" w:rsidR="00E83D54" w:rsidRPr="007505C9" w:rsidRDefault="003D2DBE" w:rsidP="00B25847">
      <w:pPr>
        <w:pStyle w:val="NoSpacing"/>
        <w:rPr>
          <w:b/>
          <w:bCs/>
          <w:sz w:val="24"/>
          <w:szCs w:val="24"/>
          <w:lang w:val="sr-Latn-RS"/>
        </w:rPr>
      </w:pPr>
      <w:r>
        <w:rPr>
          <w:b/>
          <w:bCs/>
          <w:sz w:val="24"/>
          <w:szCs w:val="24"/>
          <w:lang w:val="sr-Latn-RS"/>
        </w:rPr>
        <w:br/>
      </w:r>
      <w:r w:rsidR="00E83D54" w:rsidRPr="007505C9">
        <w:rPr>
          <w:b/>
          <w:bCs/>
          <w:sz w:val="24"/>
          <w:szCs w:val="24"/>
          <w:lang w:val="sr-Latn-RS"/>
        </w:rPr>
        <w:t>Program putovanja:</w:t>
      </w:r>
    </w:p>
    <w:p w14:paraId="739958F2" w14:textId="0D55B9F3" w:rsidR="00E83D54" w:rsidRPr="007505C9" w:rsidRDefault="00E83D54" w:rsidP="00E83D54">
      <w:pPr>
        <w:pStyle w:val="NoSpacing"/>
        <w:jc w:val="both"/>
        <w:rPr>
          <w:b/>
          <w:bCs/>
          <w:sz w:val="24"/>
          <w:szCs w:val="24"/>
          <w:lang w:val="sr-Latn-RS"/>
        </w:rPr>
      </w:pPr>
      <w:r w:rsidRPr="007505C9">
        <w:rPr>
          <w:b/>
          <w:bCs/>
          <w:sz w:val="24"/>
          <w:szCs w:val="24"/>
          <w:u w:val="single"/>
          <w:lang w:val="sr-Latn-RS"/>
        </w:rPr>
        <w:t xml:space="preserve">1. DAN, </w:t>
      </w:r>
      <w:r w:rsidR="007E326E">
        <w:rPr>
          <w:b/>
          <w:bCs/>
          <w:sz w:val="24"/>
          <w:szCs w:val="24"/>
          <w:u w:val="single"/>
          <w:lang w:val="sr-Latn-RS"/>
        </w:rPr>
        <w:t>SREDA</w:t>
      </w:r>
      <w:r w:rsidRPr="007505C9">
        <w:rPr>
          <w:b/>
          <w:bCs/>
          <w:sz w:val="24"/>
          <w:szCs w:val="24"/>
          <w:u w:val="single"/>
          <w:lang w:val="sr-Latn-RS"/>
        </w:rPr>
        <w:t xml:space="preserve"> </w:t>
      </w:r>
      <w:r w:rsidR="00361419">
        <w:rPr>
          <w:b/>
          <w:bCs/>
          <w:sz w:val="24"/>
          <w:szCs w:val="24"/>
          <w:u w:val="single"/>
          <w:lang w:val="sr-Latn-RS"/>
        </w:rPr>
        <w:t>22</w:t>
      </w:r>
      <w:r w:rsidRPr="007505C9">
        <w:rPr>
          <w:b/>
          <w:bCs/>
          <w:sz w:val="24"/>
          <w:szCs w:val="24"/>
          <w:u w:val="single"/>
          <w:lang w:val="sr-Latn-RS"/>
        </w:rPr>
        <w:t>.0</w:t>
      </w:r>
      <w:r w:rsidR="001A446B">
        <w:rPr>
          <w:b/>
          <w:bCs/>
          <w:sz w:val="24"/>
          <w:szCs w:val="24"/>
          <w:u w:val="single"/>
          <w:lang w:val="sr-Latn-RS"/>
        </w:rPr>
        <w:t>4</w:t>
      </w:r>
      <w:r w:rsidRPr="007505C9">
        <w:rPr>
          <w:b/>
          <w:bCs/>
          <w:sz w:val="24"/>
          <w:szCs w:val="24"/>
          <w:u w:val="single"/>
          <w:lang w:val="sr-Latn-RS"/>
        </w:rPr>
        <w:t>.202</w:t>
      </w:r>
      <w:r w:rsidR="00361419">
        <w:rPr>
          <w:b/>
          <w:bCs/>
          <w:sz w:val="24"/>
          <w:szCs w:val="24"/>
          <w:u w:val="single"/>
          <w:lang w:val="sr-Latn-RS"/>
        </w:rPr>
        <w:t>6</w:t>
      </w:r>
      <w:r w:rsidRPr="007505C9">
        <w:rPr>
          <w:b/>
          <w:bCs/>
          <w:sz w:val="24"/>
          <w:szCs w:val="24"/>
          <w:lang w:val="sr-Latn-RS"/>
        </w:rPr>
        <w:t xml:space="preserve">: NOVI SAD - SRBIJA - HRVATSKA </w:t>
      </w:r>
    </w:p>
    <w:p w14:paraId="5CF63AFE" w14:textId="1B088D89" w:rsidR="00E83D54" w:rsidRPr="007505C9" w:rsidRDefault="00E83D54" w:rsidP="00E83D54">
      <w:pPr>
        <w:pStyle w:val="NoSpacing"/>
        <w:jc w:val="both"/>
        <w:rPr>
          <w:sz w:val="24"/>
          <w:szCs w:val="24"/>
          <w:lang w:val="sr-Latn-RS"/>
        </w:rPr>
      </w:pPr>
      <w:r w:rsidRPr="007505C9">
        <w:rPr>
          <w:sz w:val="24"/>
          <w:szCs w:val="24"/>
          <w:lang w:val="sr-Latn-RS"/>
        </w:rPr>
        <w:t xml:space="preserve">Polazak iz </w:t>
      </w:r>
      <w:r w:rsidR="00361419">
        <w:rPr>
          <w:sz w:val="24"/>
          <w:szCs w:val="24"/>
          <w:lang w:val="sr-Latn-RS"/>
        </w:rPr>
        <w:t>Beograd</w:t>
      </w:r>
      <w:r w:rsidR="00A44B15">
        <w:rPr>
          <w:sz w:val="24"/>
          <w:szCs w:val="24"/>
          <w:lang w:val="sr-Latn-RS"/>
        </w:rPr>
        <w:t>a</w:t>
      </w:r>
      <w:r w:rsidRPr="007505C9">
        <w:rPr>
          <w:sz w:val="24"/>
          <w:szCs w:val="24"/>
          <w:lang w:val="sr-Latn-RS"/>
        </w:rPr>
        <w:t xml:space="preserve"> u </w:t>
      </w:r>
      <w:r w:rsidR="001A446B">
        <w:rPr>
          <w:sz w:val="24"/>
          <w:szCs w:val="24"/>
          <w:lang w:val="sr-Latn-RS"/>
        </w:rPr>
        <w:t>1</w:t>
      </w:r>
      <w:r w:rsidR="007E326E">
        <w:rPr>
          <w:sz w:val="24"/>
          <w:szCs w:val="24"/>
          <w:lang w:val="sr-Latn-RS"/>
        </w:rPr>
        <w:t>9</w:t>
      </w:r>
      <w:r w:rsidRPr="007505C9">
        <w:rPr>
          <w:sz w:val="24"/>
          <w:szCs w:val="24"/>
          <w:lang w:val="sr-Latn-RS"/>
        </w:rPr>
        <w:t>.00</w:t>
      </w:r>
      <w:r w:rsidR="00FA1CF1">
        <w:rPr>
          <w:sz w:val="24"/>
          <w:szCs w:val="24"/>
          <w:lang w:val="sr-Latn-RS"/>
        </w:rPr>
        <w:t xml:space="preserve"> h</w:t>
      </w:r>
      <w:r w:rsidRPr="007505C9">
        <w:rPr>
          <w:sz w:val="24"/>
          <w:szCs w:val="24"/>
          <w:lang w:val="sr-Latn-RS"/>
        </w:rPr>
        <w:t xml:space="preserve">. </w:t>
      </w:r>
      <w:r w:rsidRPr="0012594D">
        <w:rPr>
          <w:rStyle w:val="Strong"/>
          <w:rFonts w:eastAsiaTheme="majorEastAsia" w:cs="Calibri"/>
          <w:b w:val="0"/>
          <w:bCs w:val="0"/>
          <w:sz w:val="24"/>
          <w:szCs w:val="24"/>
          <w:lang w:val="sr-Latn-RS"/>
        </w:rPr>
        <w:t xml:space="preserve">Putovanje kroz Srbiju </w:t>
      </w:r>
      <w:r w:rsidR="00523B85">
        <w:rPr>
          <w:rStyle w:val="Strong"/>
          <w:rFonts w:eastAsiaTheme="majorEastAsia" w:cs="Calibri"/>
          <w:b w:val="0"/>
          <w:bCs w:val="0"/>
          <w:sz w:val="24"/>
          <w:szCs w:val="24"/>
          <w:lang w:val="sr-Latn-RS"/>
        </w:rPr>
        <w:t>i Hrvatsku</w:t>
      </w:r>
      <w:r w:rsidRPr="007505C9">
        <w:rPr>
          <w:color w:val="FF0000"/>
          <w:sz w:val="24"/>
          <w:szCs w:val="24"/>
          <w:lang w:val="sr-Latn-RS"/>
        </w:rPr>
        <w:t xml:space="preserve"> </w:t>
      </w:r>
      <w:r w:rsidRPr="007505C9">
        <w:rPr>
          <w:sz w:val="24"/>
          <w:szCs w:val="24"/>
          <w:lang w:val="sr-Latn-RS"/>
        </w:rPr>
        <w:t xml:space="preserve">uz usputna zadržavanja po potrebi grupe radi odmora, kao i zbog graničnih procedura. </w:t>
      </w:r>
      <w:r w:rsidRPr="007505C9">
        <w:rPr>
          <w:b/>
          <w:bCs/>
          <w:sz w:val="24"/>
          <w:szCs w:val="24"/>
          <w:lang w:val="sr-Latn-RS"/>
        </w:rPr>
        <w:t>Noćna vožnja.</w:t>
      </w:r>
    </w:p>
    <w:p w14:paraId="6D41FE82" w14:textId="7C6ABDFF" w:rsidR="00E83D54" w:rsidRPr="007505C9" w:rsidRDefault="00E83D54" w:rsidP="00E83D54">
      <w:pPr>
        <w:pStyle w:val="NoSpacing"/>
        <w:rPr>
          <w:b/>
          <w:bCs/>
          <w:sz w:val="24"/>
          <w:szCs w:val="24"/>
          <w:lang w:val="sr-Latn-RS"/>
        </w:rPr>
      </w:pPr>
      <w:r w:rsidRPr="007505C9">
        <w:rPr>
          <w:b/>
          <w:bCs/>
          <w:sz w:val="24"/>
          <w:szCs w:val="24"/>
          <w:u w:val="single"/>
          <w:lang w:val="sr-Latn-RS"/>
        </w:rPr>
        <w:t xml:space="preserve">2. DAN, </w:t>
      </w:r>
      <w:r w:rsidR="007E326E">
        <w:rPr>
          <w:b/>
          <w:bCs/>
          <w:sz w:val="24"/>
          <w:szCs w:val="24"/>
          <w:u w:val="single"/>
          <w:lang w:val="sr-Latn-RS"/>
        </w:rPr>
        <w:t>ČETVRTAK</w:t>
      </w:r>
      <w:r w:rsidRPr="007505C9">
        <w:rPr>
          <w:b/>
          <w:bCs/>
          <w:sz w:val="24"/>
          <w:szCs w:val="24"/>
          <w:u w:val="single"/>
          <w:lang w:val="sr-Latn-RS"/>
        </w:rPr>
        <w:t xml:space="preserve"> </w:t>
      </w:r>
      <w:r w:rsidR="00361419">
        <w:rPr>
          <w:b/>
          <w:bCs/>
          <w:sz w:val="24"/>
          <w:szCs w:val="24"/>
          <w:u w:val="single"/>
          <w:lang w:val="sr-Latn-RS"/>
        </w:rPr>
        <w:t>23</w:t>
      </w:r>
      <w:r w:rsidR="007E326E">
        <w:rPr>
          <w:b/>
          <w:bCs/>
          <w:sz w:val="24"/>
          <w:szCs w:val="24"/>
          <w:u w:val="single"/>
          <w:lang w:val="sr-Latn-RS"/>
        </w:rPr>
        <w:t>.0</w:t>
      </w:r>
      <w:r w:rsidR="00361419">
        <w:rPr>
          <w:b/>
          <w:bCs/>
          <w:sz w:val="24"/>
          <w:szCs w:val="24"/>
          <w:u w:val="single"/>
          <w:lang w:val="sr-Latn-RS"/>
        </w:rPr>
        <w:t>4</w:t>
      </w:r>
      <w:r w:rsidRPr="007505C9">
        <w:rPr>
          <w:b/>
          <w:bCs/>
          <w:sz w:val="24"/>
          <w:szCs w:val="24"/>
          <w:u w:val="single"/>
          <w:lang w:val="sr-Latn-RS"/>
        </w:rPr>
        <w:t>.202</w:t>
      </w:r>
      <w:r w:rsidR="00A44B15">
        <w:rPr>
          <w:b/>
          <w:bCs/>
          <w:sz w:val="24"/>
          <w:szCs w:val="24"/>
          <w:u w:val="single"/>
          <w:lang w:val="sr-Latn-RS"/>
        </w:rPr>
        <w:t>6</w:t>
      </w:r>
      <w:r w:rsidRPr="007505C9">
        <w:rPr>
          <w:b/>
          <w:bCs/>
          <w:sz w:val="24"/>
          <w:szCs w:val="24"/>
          <w:u w:val="single"/>
          <w:lang w:val="sr-Latn-RS"/>
        </w:rPr>
        <w:t>:</w:t>
      </w:r>
      <w:r w:rsidRPr="007505C9">
        <w:rPr>
          <w:b/>
          <w:bCs/>
          <w:color w:val="FF0000"/>
          <w:sz w:val="24"/>
          <w:szCs w:val="24"/>
          <w:lang w:val="sr-Latn-RS"/>
        </w:rPr>
        <w:t xml:space="preserve"> </w:t>
      </w:r>
      <w:r w:rsidRPr="007505C9">
        <w:rPr>
          <w:b/>
          <w:bCs/>
          <w:sz w:val="24"/>
          <w:szCs w:val="24"/>
          <w:lang w:val="sr-Latn-RS"/>
        </w:rPr>
        <w:t xml:space="preserve">SLOVENIJA - ITALIJA </w:t>
      </w:r>
      <w:r w:rsidR="007E326E">
        <w:rPr>
          <w:b/>
          <w:bCs/>
          <w:sz w:val="24"/>
          <w:szCs w:val="24"/>
          <w:lang w:val="sr-Latn-RS"/>
        </w:rPr>
        <w:t>-</w:t>
      </w:r>
      <w:r w:rsidRPr="007505C9">
        <w:rPr>
          <w:b/>
          <w:bCs/>
          <w:sz w:val="24"/>
          <w:szCs w:val="24"/>
          <w:lang w:val="sr-Latn-RS"/>
        </w:rPr>
        <w:t xml:space="preserve"> </w:t>
      </w:r>
      <w:r w:rsidR="007E326E">
        <w:rPr>
          <w:b/>
          <w:bCs/>
          <w:sz w:val="24"/>
          <w:szCs w:val="24"/>
          <w:lang w:val="sr-Latn-RS"/>
        </w:rPr>
        <w:t xml:space="preserve">JEZERO GARDA </w:t>
      </w:r>
      <w:r w:rsidR="00AD5E0B">
        <w:rPr>
          <w:b/>
          <w:bCs/>
          <w:sz w:val="24"/>
          <w:szCs w:val="24"/>
          <w:lang w:val="sr-Latn-RS"/>
        </w:rPr>
        <w:t>-</w:t>
      </w:r>
      <w:r w:rsidR="007E326E">
        <w:rPr>
          <w:b/>
          <w:bCs/>
          <w:sz w:val="24"/>
          <w:szCs w:val="24"/>
          <w:lang w:val="sr-Latn-RS"/>
        </w:rPr>
        <w:t xml:space="preserve"> </w:t>
      </w:r>
      <w:r w:rsidR="00AD5E0B">
        <w:rPr>
          <w:b/>
          <w:bCs/>
          <w:sz w:val="24"/>
          <w:szCs w:val="24"/>
          <w:lang w:val="sr-Latn-RS"/>
        </w:rPr>
        <w:t xml:space="preserve">GARDA </w:t>
      </w:r>
      <w:r w:rsidR="00910E88">
        <w:rPr>
          <w:b/>
          <w:bCs/>
          <w:sz w:val="24"/>
          <w:szCs w:val="24"/>
          <w:lang w:val="sr-Latn-RS"/>
        </w:rPr>
        <w:t>-</w:t>
      </w:r>
      <w:r w:rsidR="00AD5E0B">
        <w:rPr>
          <w:b/>
          <w:bCs/>
          <w:sz w:val="24"/>
          <w:szCs w:val="24"/>
          <w:lang w:val="sr-Latn-RS"/>
        </w:rPr>
        <w:t xml:space="preserve"> BARDOLINO - LA</w:t>
      </w:r>
      <w:r w:rsidR="00910E88">
        <w:rPr>
          <w:b/>
          <w:bCs/>
          <w:sz w:val="24"/>
          <w:szCs w:val="24"/>
          <w:lang w:val="sr-Latn-RS"/>
        </w:rPr>
        <w:t>C</w:t>
      </w:r>
      <w:r w:rsidR="00AD5E0B">
        <w:rPr>
          <w:b/>
          <w:bCs/>
          <w:sz w:val="24"/>
          <w:szCs w:val="24"/>
          <w:lang w:val="sr-Latn-RS"/>
        </w:rPr>
        <w:t>I</w:t>
      </w:r>
      <w:r w:rsidR="00910E88">
        <w:rPr>
          <w:b/>
          <w:bCs/>
          <w:sz w:val="24"/>
          <w:szCs w:val="24"/>
          <w:lang w:val="sr-Latn-RS"/>
        </w:rPr>
        <w:t>Z</w:t>
      </w:r>
      <w:r w:rsidR="00AD5E0B">
        <w:rPr>
          <w:b/>
          <w:bCs/>
          <w:sz w:val="24"/>
          <w:szCs w:val="24"/>
          <w:lang w:val="sr-Latn-RS"/>
        </w:rPr>
        <w:t>E</w:t>
      </w:r>
    </w:p>
    <w:p w14:paraId="17CDB212" w14:textId="128BC73B" w:rsidR="00E83D54" w:rsidRPr="007505C9" w:rsidRDefault="00E83D54" w:rsidP="00E83D54">
      <w:pPr>
        <w:pStyle w:val="NoSpacing"/>
        <w:jc w:val="both"/>
        <w:rPr>
          <w:sz w:val="24"/>
          <w:szCs w:val="24"/>
          <w:lang w:val="sr-Latn-RS"/>
        </w:rPr>
      </w:pPr>
      <w:r w:rsidRPr="007505C9">
        <w:rPr>
          <w:bCs/>
          <w:sz w:val="24"/>
          <w:szCs w:val="24"/>
          <w:lang w:val="sr-Latn-RS"/>
        </w:rPr>
        <w:t xml:space="preserve">Putovanje preko Slovenije i severa Italije do </w:t>
      </w:r>
      <w:r w:rsidR="009A64E5">
        <w:rPr>
          <w:bCs/>
          <w:sz w:val="24"/>
          <w:szCs w:val="24"/>
          <w:lang w:val="sr-Latn-RS"/>
        </w:rPr>
        <w:t xml:space="preserve">najvećeg </w:t>
      </w:r>
      <w:r w:rsidR="00CE7376">
        <w:rPr>
          <w:bCs/>
          <w:sz w:val="24"/>
          <w:szCs w:val="24"/>
          <w:lang w:val="sr-Latn-RS"/>
        </w:rPr>
        <w:t xml:space="preserve">italijanskog </w:t>
      </w:r>
      <w:r w:rsidR="009A64E5">
        <w:rPr>
          <w:bCs/>
          <w:sz w:val="24"/>
          <w:szCs w:val="24"/>
          <w:lang w:val="sr-Latn-RS"/>
        </w:rPr>
        <w:t xml:space="preserve">jezera Garda (Lago di Garda). </w:t>
      </w:r>
      <w:r w:rsidR="0012594D">
        <w:rPr>
          <w:bCs/>
          <w:sz w:val="24"/>
          <w:szCs w:val="24"/>
          <w:lang w:val="sr-Latn-RS"/>
        </w:rPr>
        <w:t xml:space="preserve">Jezero dele čak </w:t>
      </w:r>
      <w:r w:rsidR="009A64E5">
        <w:rPr>
          <w:bCs/>
          <w:sz w:val="24"/>
          <w:szCs w:val="24"/>
          <w:lang w:val="sr-Latn-RS"/>
        </w:rPr>
        <w:t>tri italijanske regije</w:t>
      </w:r>
      <w:r w:rsidR="00CE7376">
        <w:rPr>
          <w:bCs/>
          <w:sz w:val="24"/>
          <w:szCs w:val="24"/>
          <w:lang w:val="sr-Latn-RS"/>
        </w:rPr>
        <w:t>, a prvog dana upoznajemo obale regije Veneto</w:t>
      </w:r>
      <w:r w:rsidR="009A64E5">
        <w:rPr>
          <w:bCs/>
          <w:sz w:val="24"/>
          <w:szCs w:val="24"/>
          <w:lang w:val="sr-Latn-RS"/>
        </w:rPr>
        <w:t xml:space="preserve">. </w:t>
      </w:r>
      <w:r w:rsidR="00423545">
        <w:rPr>
          <w:sz w:val="24"/>
          <w:szCs w:val="24"/>
          <w:lang w:val="sr-Latn-RS"/>
        </w:rPr>
        <w:t>Po dolasku sledi obilazak</w:t>
      </w:r>
      <w:r w:rsidR="00075B29">
        <w:rPr>
          <w:sz w:val="24"/>
          <w:szCs w:val="24"/>
          <w:lang w:val="sr-Latn-RS"/>
        </w:rPr>
        <w:t xml:space="preserve"> </w:t>
      </w:r>
      <w:r w:rsidR="00AD5E0B">
        <w:rPr>
          <w:sz w:val="24"/>
          <w:szCs w:val="24"/>
          <w:lang w:val="sr-Latn-RS"/>
        </w:rPr>
        <w:t>božanstvenih malih gradova koji imaju izuzetno kulturno-</w:t>
      </w:r>
      <w:r w:rsidR="00910E88">
        <w:rPr>
          <w:sz w:val="24"/>
          <w:szCs w:val="24"/>
          <w:lang w:val="sr-Latn-RS"/>
        </w:rPr>
        <w:t xml:space="preserve">istorijsko i umetničko nasleđe. </w:t>
      </w:r>
      <w:r w:rsidR="00CE7376">
        <w:rPr>
          <w:sz w:val="24"/>
          <w:szCs w:val="24"/>
          <w:lang w:val="sr-Latn-RS"/>
        </w:rPr>
        <w:t>U</w:t>
      </w:r>
      <w:r w:rsidR="00910E88">
        <w:rPr>
          <w:sz w:val="24"/>
          <w:szCs w:val="24"/>
          <w:lang w:val="sr-Latn-RS"/>
        </w:rPr>
        <w:t>pozna</w:t>
      </w:r>
      <w:r w:rsidR="00CE7376">
        <w:rPr>
          <w:sz w:val="24"/>
          <w:szCs w:val="24"/>
          <w:lang w:val="sr-Latn-RS"/>
        </w:rPr>
        <w:t>vanje počinjemo</w:t>
      </w:r>
      <w:r w:rsidR="00910E88">
        <w:rPr>
          <w:sz w:val="24"/>
          <w:szCs w:val="24"/>
          <w:lang w:val="sr-Latn-RS"/>
        </w:rPr>
        <w:t xml:space="preserve"> na istočnim obalama dolaskom do gradića </w:t>
      </w:r>
      <w:r w:rsidR="00910E88" w:rsidRPr="00A44B15">
        <w:rPr>
          <w:b/>
          <w:bCs/>
          <w:sz w:val="24"/>
          <w:szCs w:val="24"/>
          <w:lang w:val="sr-Latn-RS"/>
        </w:rPr>
        <w:t>Garda</w:t>
      </w:r>
      <w:r w:rsidR="00CC0C95">
        <w:rPr>
          <w:b/>
          <w:bCs/>
          <w:sz w:val="24"/>
          <w:szCs w:val="24"/>
          <w:lang w:val="sr-Latn-RS"/>
        </w:rPr>
        <w:t xml:space="preserve"> </w:t>
      </w:r>
      <w:r w:rsidR="00CC0C95" w:rsidRPr="00CC0C95">
        <w:rPr>
          <w:sz w:val="24"/>
          <w:szCs w:val="24"/>
          <w:lang w:val="sr-Latn-RS"/>
        </w:rPr>
        <w:t>(Garda)</w:t>
      </w:r>
      <w:r w:rsidR="00910E88">
        <w:rPr>
          <w:sz w:val="24"/>
          <w:szCs w:val="24"/>
          <w:lang w:val="sr-Latn-RS"/>
        </w:rPr>
        <w:t>. Nakon kraćeg obilaska i pauze za espreso i đelato nastavljamo ka</w:t>
      </w:r>
      <w:r w:rsidR="00075B29">
        <w:rPr>
          <w:sz w:val="24"/>
          <w:szCs w:val="24"/>
          <w:lang w:val="sr-Latn-RS"/>
        </w:rPr>
        <w:t xml:space="preserve"> </w:t>
      </w:r>
      <w:r w:rsidR="00075B29" w:rsidRPr="00A44B15">
        <w:rPr>
          <w:b/>
          <w:bCs/>
          <w:sz w:val="24"/>
          <w:szCs w:val="24"/>
          <w:lang w:val="sr-Latn-RS"/>
        </w:rPr>
        <w:t>Bardolin</w:t>
      </w:r>
      <w:r w:rsidR="00910E88" w:rsidRPr="00A44B15">
        <w:rPr>
          <w:b/>
          <w:bCs/>
          <w:sz w:val="24"/>
          <w:szCs w:val="24"/>
          <w:lang w:val="sr-Latn-RS"/>
        </w:rPr>
        <w:t>u</w:t>
      </w:r>
      <w:r w:rsidR="00CC0C95">
        <w:rPr>
          <w:sz w:val="24"/>
          <w:szCs w:val="24"/>
          <w:lang w:val="sr-Latn-RS"/>
        </w:rPr>
        <w:t xml:space="preserve"> (Bardolino)</w:t>
      </w:r>
      <w:r w:rsidR="00910E88">
        <w:rPr>
          <w:sz w:val="24"/>
          <w:szCs w:val="24"/>
          <w:lang w:val="sr-Latn-RS"/>
        </w:rPr>
        <w:t xml:space="preserve"> po kome se zove čitavo vinogorje </w:t>
      </w:r>
      <w:r w:rsidR="00CE7376">
        <w:rPr>
          <w:sz w:val="24"/>
          <w:szCs w:val="24"/>
          <w:lang w:val="sr-Latn-RS"/>
        </w:rPr>
        <w:t xml:space="preserve">uz </w:t>
      </w:r>
      <w:r w:rsidR="00910E88">
        <w:rPr>
          <w:sz w:val="24"/>
          <w:szCs w:val="24"/>
          <w:lang w:val="sr-Latn-RS"/>
        </w:rPr>
        <w:t>istočn</w:t>
      </w:r>
      <w:r w:rsidR="00CE7376">
        <w:rPr>
          <w:sz w:val="24"/>
          <w:szCs w:val="24"/>
          <w:lang w:val="sr-Latn-RS"/>
        </w:rPr>
        <w:t>u</w:t>
      </w:r>
      <w:r w:rsidR="00910E88">
        <w:rPr>
          <w:sz w:val="24"/>
          <w:szCs w:val="24"/>
          <w:lang w:val="sr-Latn-RS"/>
        </w:rPr>
        <w:t xml:space="preserve"> obal</w:t>
      </w:r>
      <w:r w:rsidR="0012594D">
        <w:rPr>
          <w:sz w:val="24"/>
          <w:szCs w:val="24"/>
          <w:lang w:val="sr-Latn-RS"/>
        </w:rPr>
        <w:t>u</w:t>
      </w:r>
      <w:r w:rsidR="00910E88">
        <w:rPr>
          <w:sz w:val="24"/>
          <w:szCs w:val="24"/>
          <w:lang w:val="sr-Latn-RS"/>
        </w:rPr>
        <w:t xml:space="preserve"> jezera. Predivno mesto sa lavirintom istorijskih ulica osvojiće vas na prvi pogled. Nakon šetnje uz rivu sledi pauza za ručak i čašu Bardolina…</w:t>
      </w:r>
      <w:r w:rsidR="0012594D">
        <w:rPr>
          <w:sz w:val="24"/>
          <w:szCs w:val="24"/>
          <w:lang w:val="sr-Latn-RS"/>
        </w:rPr>
        <w:t xml:space="preserve"> </w:t>
      </w:r>
      <w:r w:rsidR="00910E88">
        <w:rPr>
          <w:sz w:val="24"/>
          <w:szCs w:val="24"/>
          <w:lang w:val="sr-Latn-RS"/>
        </w:rPr>
        <w:t xml:space="preserve">Treći biser istočnih obala je </w:t>
      </w:r>
      <w:r w:rsidR="00910E88" w:rsidRPr="00CC0C95">
        <w:rPr>
          <w:b/>
          <w:bCs/>
          <w:sz w:val="24"/>
          <w:szCs w:val="24"/>
          <w:lang w:val="sr-Latn-RS"/>
        </w:rPr>
        <w:t>Lacize</w:t>
      </w:r>
      <w:r w:rsidR="00910E88">
        <w:rPr>
          <w:sz w:val="24"/>
          <w:szCs w:val="24"/>
          <w:lang w:val="sr-Latn-RS"/>
        </w:rPr>
        <w:t xml:space="preserve"> (</w:t>
      </w:r>
      <w:r w:rsidR="00075B29">
        <w:rPr>
          <w:sz w:val="24"/>
          <w:szCs w:val="24"/>
          <w:lang w:val="sr-Latn-RS"/>
        </w:rPr>
        <w:t>Lazise</w:t>
      </w:r>
      <w:r w:rsidR="00910E88">
        <w:rPr>
          <w:sz w:val="24"/>
          <w:szCs w:val="24"/>
          <w:lang w:val="sr-Latn-RS"/>
        </w:rPr>
        <w:t xml:space="preserve">). </w:t>
      </w:r>
      <w:r w:rsidR="004E746C">
        <w:rPr>
          <w:sz w:val="24"/>
          <w:szCs w:val="24"/>
          <w:lang w:val="sr-Latn-RS"/>
        </w:rPr>
        <w:t>Predivna riva koju krasi srednjovekovni zamak Skaliđeri</w:t>
      </w:r>
      <w:r w:rsidR="0012594D">
        <w:rPr>
          <w:sz w:val="24"/>
          <w:szCs w:val="24"/>
          <w:lang w:val="sr-Latn-RS"/>
        </w:rPr>
        <w:t>,</w:t>
      </w:r>
      <w:r w:rsidR="004E746C">
        <w:rPr>
          <w:sz w:val="24"/>
          <w:szCs w:val="24"/>
          <w:lang w:val="sr-Latn-RS"/>
        </w:rPr>
        <w:t xml:space="preserve"> samo </w:t>
      </w:r>
      <w:r w:rsidR="00A44B15">
        <w:rPr>
          <w:sz w:val="24"/>
          <w:szCs w:val="24"/>
          <w:lang w:val="sr-Latn-RS"/>
        </w:rPr>
        <w:t>je</w:t>
      </w:r>
      <w:r w:rsidR="004E746C">
        <w:rPr>
          <w:sz w:val="24"/>
          <w:szCs w:val="24"/>
          <w:lang w:val="sr-Latn-RS"/>
        </w:rPr>
        <w:t xml:space="preserve"> deo lepote ovog grada. </w:t>
      </w:r>
      <w:r w:rsidRPr="007505C9">
        <w:rPr>
          <w:bCs/>
          <w:sz w:val="24"/>
          <w:szCs w:val="24"/>
          <w:lang w:val="sr-Latn-RS"/>
        </w:rPr>
        <w:t xml:space="preserve">Slobodno vreme za </w:t>
      </w:r>
      <w:r w:rsidR="004E746C">
        <w:rPr>
          <w:bCs/>
          <w:sz w:val="24"/>
          <w:szCs w:val="24"/>
          <w:lang w:val="sr-Latn-RS"/>
        </w:rPr>
        <w:t>mnogobrojne aktivnosti.</w:t>
      </w:r>
      <w:r w:rsidRPr="007505C9">
        <w:rPr>
          <w:bCs/>
          <w:sz w:val="24"/>
          <w:szCs w:val="24"/>
          <w:lang w:val="sr-Latn-RS"/>
        </w:rPr>
        <w:t xml:space="preserve"> Smeštaj u hotel u </w:t>
      </w:r>
      <w:r w:rsidR="00B25847">
        <w:rPr>
          <w:bCs/>
          <w:sz w:val="24"/>
          <w:szCs w:val="24"/>
          <w:lang w:val="sr-Latn-RS"/>
        </w:rPr>
        <w:t>Castelnuovo del Garda</w:t>
      </w:r>
      <w:r w:rsidRPr="007505C9">
        <w:rPr>
          <w:bCs/>
          <w:sz w:val="24"/>
          <w:szCs w:val="24"/>
          <w:lang w:val="sr-Latn-RS"/>
        </w:rPr>
        <w:t xml:space="preserve">. </w:t>
      </w:r>
      <w:r w:rsidRPr="007505C9">
        <w:rPr>
          <w:b/>
          <w:bCs/>
          <w:sz w:val="24"/>
          <w:szCs w:val="24"/>
          <w:lang w:val="sr-Latn-RS"/>
        </w:rPr>
        <w:t>Noćenje.</w:t>
      </w:r>
    </w:p>
    <w:p w14:paraId="4935254B" w14:textId="489F4F11" w:rsidR="00E83D54" w:rsidRPr="007505C9" w:rsidRDefault="00E83D54" w:rsidP="00E83D54">
      <w:pPr>
        <w:pStyle w:val="NoSpacing"/>
        <w:rPr>
          <w:b/>
          <w:bCs/>
          <w:sz w:val="24"/>
          <w:szCs w:val="24"/>
          <w:lang w:val="sr-Latn-RS"/>
        </w:rPr>
      </w:pPr>
      <w:r w:rsidRPr="007505C9">
        <w:rPr>
          <w:b/>
          <w:bCs/>
          <w:sz w:val="24"/>
          <w:szCs w:val="24"/>
          <w:u w:val="single"/>
          <w:lang w:val="sr-Latn-RS"/>
        </w:rPr>
        <w:t xml:space="preserve">3. DAN, </w:t>
      </w:r>
      <w:r w:rsidR="007E326E">
        <w:rPr>
          <w:b/>
          <w:bCs/>
          <w:sz w:val="24"/>
          <w:szCs w:val="24"/>
          <w:u w:val="single"/>
          <w:lang w:val="sr-Latn-RS"/>
        </w:rPr>
        <w:t xml:space="preserve">PETAK </w:t>
      </w:r>
      <w:r w:rsidR="00A44B15">
        <w:rPr>
          <w:b/>
          <w:bCs/>
          <w:sz w:val="24"/>
          <w:szCs w:val="24"/>
          <w:u w:val="single"/>
          <w:lang w:val="sr-Latn-RS"/>
        </w:rPr>
        <w:t>2</w:t>
      </w:r>
      <w:r w:rsidR="00EB6E0B">
        <w:rPr>
          <w:b/>
          <w:bCs/>
          <w:sz w:val="24"/>
          <w:szCs w:val="24"/>
          <w:u w:val="single"/>
          <w:lang w:val="sr-Latn-RS"/>
        </w:rPr>
        <w:t>4</w:t>
      </w:r>
      <w:r w:rsidRPr="007505C9">
        <w:rPr>
          <w:b/>
          <w:bCs/>
          <w:sz w:val="24"/>
          <w:szCs w:val="24"/>
          <w:u w:val="single"/>
          <w:lang w:val="sr-Latn-RS"/>
        </w:rPr>
        <w:t>.</w:t>
      </w:r>
      <w:r w:rsidR="007E326E">
        <w:rPr>
          <w:b/>
          <w:bCs/>
          <w:sz w:val="24"/>
          <w:szCs w:val="24"/>
          <w:u w:val="single"/>
          <w:lang w:val="sr-Latn-RS"/>
        </w:rPr>
        <w:t>0</w:t>
      </w:r>
      <w:r w:rsidR="00A44B15">
        <w:rPr>
          <w:b/>
          <w:bCs/>
          <w:sz w:val="24"/>
          <w:szCs w:val="24"/>
          <w:u w:val="single"/>
          <w:lang w:val="sr-Latn-RS"/>
        </w:rPr>
        <w:t>4</w:t>
      </w:r>
      <w:r w:rsidR="007E326E">
        <w:rPr>
          <w:b/>
          <w:bCs/>
          <w:sz w:val="24"/>
          <w:szCs w:val="24"/>
          <w:u w:val="single"/>
          <w:lang w:val="sr-Latn-RS"/>
        </w:rPr>
        <w:t>.</w:t>
      </w:r>
      <w:r w:rsidRPr="007505C9">
        <w:rPr>
          <w:b/>
          <w:bCs/>
          <w:sz w:val="24"/>
          <w:szCs w:val="24"/>
          <w:u w:val="single"/>
          <w:lang w:val="sr-Latn-RS"/>
        </w:rPr>
        <w:t>202</w:t>
      </w:r>
      <w:r w:rsidR="00A44B15">
        <w:rPr>
          <w:b/>
          <w:bCs/>
          <w:sz w:val="24"/>
          <w:szCs w:val="24"/>
          <w:u w:val="single"/>
          <w:lang w:val="sr-Latn-RS"/>
        </w:rPr>
        <w:t>6</w:t>
      </w:r>
      <w:r w:rsidRPr="007505C9">
        <w:rPr>
          <w:b/>
          <w:bCs/>
          <w:sz w:val="24"/>
          <w:szCs w:val="24"/>
          <w:lang w:val="sr-Latn-RS"/>
        </w:rPr>
        <w:t>:</w:t>
      </w:r>
      <w:r w:rsidR="004E746C">
        <w:rPr>
          <w:b/>
          <w:bCs/>
          <w:sz w:val="24"/>
          <w:szCs w:val="24"/>
          <w:lang w:val="sr-Latn-RS"/>
        </w:rPr>
        <w:t xml:space="preserve"> </w:t>
      </w:r>
      <w:r w:rsidR="00B25847">
        <w:rPr>
          <w:b/>
          <w:bCs/>
          <w:sz w:val="24"/>
          <w:szCs w:val="24"/>
          <w:lang w:val="sr-Latn-RS"/>
        </w:rPr>
        <w:t>R</w:t>
      </w:r>
      <w:r w:rsidR="00CD4179">
        <w:rPr>
          <w:b/>
          <w:bCs/>
          <w:sz w:val="24"/>
          <w:szCs w:val="24"/>
          <w:lang w:val="sr-Latn-RS"/>
        </w:rPr>
        <w:t>IVA DEL G</w:t>
      </w:r>
      <w:r w:rsidR="00CE7376">
        <w:rPr>
          <w:b/>
          <w:bCs/>
          <w:sz w:val="24"/>
          <w:szCs w:val="24"/>
          <w:lang w:val="sr-Latn-RS"/>
        </w:rPr>
        <w:t>ARDA</w:t>
      </w:r>
      <w:r w:rsidR="00CD4179">
        <w:rPr>
          <w:b/>
          <w:bCs/>
          <w:sz w:val="24"/>
          <w:szCs w:val="24"/>
          <w:lang w:val="sr-Latn-RS"/>
        </w:rPr>
        <w:t xml:space="preserve"> - MAL</w:t>
      </w:r>
      <w:r w:rsidR="002E0DD1">
        <w:rPr>
          <w:b/>
          <w:bCs/>
          <w:sz w:val="24"/>
          <w:szCs w:val="24"/>
          <w:lang w:val="sr-Latn-RS"/>
        </w:rPr>
        <w:t>Ć</w:t>
      </w:r>
      <w:r w:rsidR="00CD4179">
        <w:rPr>
          <w:b/>
          <w:bCs/>
          <w:sz w:val="24"/>
          <w:szCs w:val="24"/>
          <w:lang w:val="sr-Latn-RS"/>
        </w:rPr>
        <w:t>EZINE - L</w:t>
      </w:r>
      <w:r w:rsidR="00772B66">
        <w:rPr>
          <w:b/>
          <w:bCs/>
          <w:sz w:val="24"/>
          <w:szCs w:val="24"/>
          <w:lang w:val="sr-Latn-RS"/>
        </w:rPr>
        <w:t>I</w:t>
      </w:r>
      <w:r w:rsidR="00CD4179">
        <w:rPr>
          <w:b/>
          <w:bCs/>
          <w:sz w:val="24"/>
          <w:szCs w:val="24"/>
          <w:lang w:val="sr-Latn-RS"/>
        </w:rPr>
        <w:t>MONE SUL G</w:t>
      </w:r>
      <w:r w:rsidR="00F64A07">
        <w:rPr>
          <w:b/>
          <w:bCs/>
          <w:sz w:val="24"/>
          <w:szCs w:val="24"/>
          <w:lang w:val="sr-Latn-RS"/>
        </w:rPr>
        <w:t>ARDA</w:t>
      </w:r>
      <w:r w:rsidR="00CD4179">
        <w:rPr>
          <w:b/>
          <w:bCs/>
          <w:sz w:val="24"/>
          <w:szCs w:val="24"/>
          <w:lang w:val="sr-Latn-RS"/>
        </w:rPr>
        <w:t xml:space="preserve"> </w:t>
      </w:r>
    </w:p>
    <w:p w14:paraId="16E49666" w14:textId="39A770E5" w:rsidR="00E83D54" w:rsidRPr="007505C9" w:rsidRDefault="00E83D54" w:rsidP="00E83D54">
      <w:pPr>
        <w:pStyle w:val="NoSpacing"/>
        <w:jc w:val="both"/>
        <w:rPr>
          <w:iCs/>
          <w:sz w:val="24"/>
          <w:szCs w:val="24"/>
          <w:lang w:val="sr-Latn-RS"/>
        </w:rPr>
      </w:pPr>
      <w:r w:rsidRPr="007505C9">
        <w:rPr>
          <w:b/>
          <w:sz w:val="24"/>
          <w:szCs w:val="24"/>
          <w:lang w:val="it-IT"/>
        </w:rPr>
        <w:t>Doručak.</w:t>
      </w:r>
      <w:r w:rsidRPr="007505C9">
        <w:rPr>
          <w:sz w:val="24"/>
          <w:szCs w:val="24"/>
          <w:lang w:val="it-IT"/>
        </w:rPr>
        <w:t xml:space="preserve"> </w:t>
      </w:r>
      <w:r w:rsidRPr="007505C9">
        <w:rPr>
          <w:bCs/>
          <w:sz w:val="24"/>
          <w:szCs w:val="24"/>
          <w:lang w:val="it-IT"/>
        </w:rPr>
        <w:t xml:space="preserve">Slobodan dan za individualne aktivnosti ili </w:t>
      </w:r>
      <w:r w:rsidRPr="007505C9">
        <w:rPr>
          <w:bCs/>
          <w:sz w:val="24"/>
          <w:szCs w:val="24"/>
          <w:u w:val="single"/>
          <w:lang w:val="it-IT"/>
        </w:rPr>
        <w:t>fakultativni izlet</w:t>
      </w:r>
      <w:r w:rsidRPr="00A72510">
        <w:rPr>
          <w:bCs/>
          <w:sz w:val="24"/>
          <w:szCs w:val="24"/>
          <w:lang w:val="it-IT"/>
        </w:rPr>
        <w:t>:</w:t>
      </w:r>
      <w:r w:rsidRPr="007505C9">
        <w:rPr>
          <w:bCs/>
          <w:sz w:val="24"/>
          <w:szCs w:val="24"/>
          <w:lang w:val="it-IT"/>
        </w:rPr>
        <w:t xml:space="preserve"> </w:t>
      </w:r>
      <w:r w:rsidR="00075B29">
        <w:rPr>
          <w:b/>
          <w:sz w:val="24"/>
          <w:szCs w:val="24"/>
          <w:lang w:val="it-IT"/>
        </w:rPr>
        <w:t xml:space="preserve">Severna </w:t>
      </w:r>
      <w:r w:rsidR="00A72510">
        <w:rPr>
          <w:b/>
          <w:sz w:val="24"/>
          <w:szCs w:val="24"/>
          <w:lang w:val="it-IT"/>
        </w:rPr>
        <w:t xml:space="preserve">obala </w:t>
      </w:r>
      <w:r w:rsidR="00075B29">
        <w:rPr>
          <w:b/>
          <w:sz w:val="24"/>
          <w:szCs w:val="24"/>
          <w:lang w:val="it-IT"/>
        </w:rPr>
        <w:t>Gard</w:t>
      </w:r>
      <w:r w:rsidR="00A72510">
        <w:rPr>
          <w:b/>
          <w:sz w:val="24"/>
          <w:szCs w:val="24"/>
          <w:lang w:val="it-IT"/>
        </w:rPr>
        <w:t>e</w:t>
      </w:r>
      <w:r w:rsidR="00CE7376">
        <w:rPr>
          <w:bCs/>
          <w:sz w:val="24"/>
          <w:szCs w:val="24"/>
          <w:lang w:val="it-IT"/>
        </w:rPr>
        <w:t>.</w:t>
      </w:r>
      <w:r w:rsidRPr="007505C9">
        <w:rPr>
          <w:bCs/>
          <w:sz w:val="24"/>
          <w:szCs w:val="24"/>
          <w:lang w:val="it-IT"/>
        </w:rPr>
        <w:t xml:space="preserve"> </w:t>
      </w:r>
      <w:r w:rsidR="00CE7376">
        <w:rPr>
          <w:bCs/>
          <w:sz w:val="24"/>
          <w:szCs w:val="24"/>
          <w:lang w:val="it-IT"/>
        </w:rPr>
        <w:t xml:space="preserve">Avantura vas vodi </w:t>
      </w:r>
      <w:r w:rsidR="00D8202A">
        <w:rPr>
          <w:bCs/>
          <w:sz w:val="24"/>
          <w:szCs w:val="24"/>
          <w:lang w:val="it-IT"/>
        </w:rPr>
        <w:t xml:space="preserve">u </w:t>
      </w:r>
      <w:r w:rsidR="0012594D">
        <w:rPr>
          <w:bCs/>
          <w:sz w:val="24"/>
          <w:szCs w:val="24"/>
          <w:lang w:val="it-IT"/>
        </w:rPr>
        <w:t>nestvarne</w:t>
      </w:r>
      <w:r w:rsidR="00D8202A">
        <w:rPr>
          <w:bCs/>
          <w:sz w:val="24"/>
          <w:szCs w:val="24"/>
          <w:lang w:val="it-IT"/>
        </w:rPr>
        <w:t xml:space="preserve"> predele </w:t>
      </w:r>
      <w:r w:rsidR="00CE7376">
        <w:rPr>
          <w:bCs/>
          <w:sz w:val="24"/>
          <w:szCs w:val="24"/>
          <w:lang w:val="it-IT"/>
        </w:rPr>
        <w:t>do regije Trentino-Južni Tirol</w:t>
      </w:r>
      <w:r w:rsidR="003B3A8B">
        <w:rPr>
          <w:bCs/>
          <w:sz w:val="24"/>
          <w:szCs w:val="24"/>
          <w:lang w:val="it-IT"/>
        </w:rPr>
        <w:t>,</w:t>
      </w:r>
      <w:r w:rsidR="00CE7376">
        <w:rPr>
          <w:bCs/>
          <w:sz w:val="24"/>
          <w:szCs w:val="24"/>
          <w:lang w:val="it-IT"/>
        </w:rPr>
        <w:t xml:space="preserve"> </w:t>
      </w:r>
      <w:r w:rsidR="00A72510">
        <w:rPr>
          <w:bCs/>
          <w:sz w:val="24"/>
          <w:szCs w:val="24"/>
          <w:lang w:val="it-IT"/>
        </w:rPr>
        <w:t>na krajnji sever jezera gde ono i nastaje</w:t>
      </w:r>
      <w:r w:rsidR="003B3A8B">
        <w:rPr>
          <w:bCs/>
          <w:sz w:val="24"/>
          <w:szCs w:val="24"/>
          <w:lang w:val="it-IT"/>
        </w:rPr>
        <w:t xml:space="preserve"> u okruženju planinskih predela</w:t>
      </w:r>
      <w:r w:rsidR="00CE7376">
        <w:rPr>
          <w:bCs/>
          <w:sz w:val="24"/>
          <w:szCs w:val="24"/>
          <w:lang w:val="it-IT"/>
        </w:rPr>
        <w:t xml:space="preserve">. </w:t>
      </w:r>
      <w:r w:rsidR="00075B29" w:rsidRPr="00A73BEA">
        <w:rPr>
          <w:b/>
          <w:sz w:val="24"/>
          <w:szCs w:val="24"/>
          <w:lang w:val="it-IT"/>
        </w:rPr>
        <w:t>Riva del Garda</w:t>
      </w:r>
      <w:r w:rsidR="00CE7376">
        <w:rPr>
          <w:bCs/>
          <w:sz w:val="24"/>
          <w:szCs w:val="24"/>
          <w:lang w:val="it-IT"/>
        </w:rPr>
        <w:t xml:space="preserve"> je najseverniji grad koji odiše germanskim nasleđem i kulturom</w:t>
      </w:r>
      <w:r w:rsidRPr="007505C9">
        <w:rPr>
          <w:sz w:val="24"/>
          <w:szCs w:val="24"/>
          <w:lang w:val="it-IT"/>
        </w:rPr>
        <w:t xml:space="preserve">. </w:t>
      </w:r>
      <w:r w:rsidR="00CE7376">
        <w:rPr>
          <w:sz w:val="24"/>
          <w:szCs w:val="24"/>
          <w:lang w:val="it-IT"/>
        </w:rPr>
        <w:t xml:space="preserve">Predivna šetališta, </w:t>
      </w:r>
      <w:r w:rsidR="003B3A8B">
        <w:rPr>
          <w:sz w:val="24"/>
          <w:szCs w:val="24"/>
          <w:lang w:val="it-IT"/>
        </w:rPr>
        <w:t xml:space="preserve">maleni trgovi i </w:t>
      </w:r>
      <w:r w:rsidR="0012594D">
        <w:rPr>
          <w:sz w:val="24"/>
          <w:szCs w:val="24"/>
          <w:lang w:val="it-IT"/>
        </w:rPr>
        <w:t>šarene</w:t>
      </w:r>
      <w:r w:rsidR="003B3A8B">
        <w:rPr>
          <w:sz w:val="24"/>
          <w:szCs w:val="24"/>
          <w:lang w:val="it-IT"/>
        </w:rPr>
        <w:t xml:space="preserve"> fasade su ukras ovog rada... Slobodno vreme za osveženje i panoramski lift do vidikovca iznad jezera. Izlet </w:t>
      </w:r>
      <w:r w:rsidR="0012594D">
        <w:rPr>
          <w:sz w:val="24"/>
          <w:szCs w:val="24"/>
          <w:lang w:val="it-IT"/>
        </w:rPr>
        <w:t xml:space="preserve">dalje </w:t>
      </w:r>
      <w:r w:rsidR="003B3A8B">
        <w:rPr>
          <w:sz w:val="24"/>
          <w:szCs w:val="24"/>
          <w:lang w:val="it-IT"/>
        </w:rPr>
        <w:t xml:space="preserve">vodi </w:t>
      </w:r>
      <w:r w:rsidR="0012594D">
        <w:rPr>
          <w:sz w:val="24"/>
          <w:szCs w:val="24"/>
          <w:lang w:val="it-IT"/>
        </w:rPr>
        <w:t>ponovo</w:t>
      </w:r>
      <w:r w:rsidR="002E0DD1">
        <w:rPr>
          <w:sz w:val="24"/>
          <w:szCs w:val="24"/>
          <w:lang w:val="it-IT"/>
        </w:rPr>
        <w:t xml:space="preserve"> u regiju Veneto do </w:t>
      </w:r>
      <w:r w:rsidR="003B3A8B" w:rsidRPr="00A73BEA">
        <w:rPr>
          <w:b/>
          <w:bCs/>
          <w:sz w:val="24"/>
          <w:szCs w:val="24"/>
          <w:lang w:val="it-IT"/>
        </w:rPr>
        <w:t>Malće</w:t>
      </w:r>
      <w:r w:rsidR="0012594D" w:rsidRPr="00A73BEA">
        <w:rPr>
          <w:b/>
          <w:bCs/>
          <w:sz w:val="24"/>
          <w:szCs w:val="24"/>
          <w:lang w:val="it-IT"/>
        </w:rPr>
        <w:t>z</w:t>
      </w:r>
      <w:r w:rsidR="003B3A8B" w:rsidRPr="00A73BEA">
        <w:rPr>
          <w:b/>
          <w:bCs/>
          <w:sz w:val="24"/>
          <w:szCs w:val="24"/>
          <w:lang w:val="it-IT"/>
        </w:rPr>
        <w:t>ine</w:t>
      </w:r>
      <w:r w:rsidR="003B3A8B">
        <w:rPr>
          <w:sz w:val="24"/>
          <w:szCs w:val="24"/>
          <w:lang w:val="it-IT"/>
        </w:rPr>
        <w:t xml:space="preserve"> (Malcesine) </w:t>
      </w:r>
      <w:r w:rsidR="002E0DD1">
        <w:rPr>
          <w:sz w:val="24"/>
          <w:szCs w:val="24"/>
          <w:lang w:val="it-IT"/>
        </w:rPr>
        <w:t xml:space="preserve">ušuškanog u podnožju Monte Baldo. Prema anketama to je jedan od naljepših malih gradova Italije čijim lepotama nije odoleo ni čuveni Gustav Klimt. Zamak Skaliđeri, strme uličice i preslatka mala luka čine ovaj grad izuzetnim. </w:t>
      </w:r>
      <w:r w:rsidR="00772B66">
        <w:rPr>
          <w:sz w:val="24"/>
          <w:szCs w:val="24"/>
          <w:lang w:val="it-IT"/>
        </w:rPr>
        <w:t>U zakazanom terminu ukrcavamo se na turistički brod i prelazimo na drugu obalu jezera</w:t>
      </w:r>
      <w:r w:rsidR="00D8202A">
        <w:rPr>
          <w:sz w:val="24"/>
          <w:szCs w:val="24"/>
          <w:lang w:val="it-IT"/>
        </w:rPr>
        <w:t xml:space="preserve"> u Lombardiju </w:t>
      </w:r>
      <w:r w:rsidR="00772B66">
        <w:rPr>
          <w:sz w:val="24"/>
          <w:szCs w:val="24"/>
          <w:lang w:val="it-IT"/>
        </w:rPr>
        <w:t xml:space="preserve">do </w:t>
      </w:r>
      <w:r w:rsidR="00772B66" w:rsidRPr="00A73BEA">
        <w:rPr>
          <w:b/>
          <w:bCs/>
          <w:sz w:val="24"/>
          <w:szCs w:val="24"/>
          <w:lang w:val="it-IT"/>
        </w:rPr>
        <w:t>Limone sul Garda</w:t>
      </w:r>
      <w:r w:rsidR="00772B66">
        <w:rPr>
          <w:sz w:val="24"/>
          <w:szCs w:val="24"/>
          <w:lang w:val="it-IT"/>
        </w:rPr>
        <w:t xml:space="preserve">. Jedno od najpopularnijih mesta smešteno </w:t>
      </w:r>
      <w:r w:rsidR="00D8202A">
        <w:rPr>
          <w:sz w:val="24"/>
          <w:szCs w:val="24"/>
          <w:lang w:val="it-IT"/>
        </w:rPr>
        <w:t xml:space="preserve">je </w:t>
      </w:r>
      <w:r w:rsidR="00772B66">
        <w:rPr>
          <w:sz w:val="24"/>
          <w:szCs w:val="24"/>
          <w:lang w:val="it-IT"/>
        </w:rPr>
        <w:t xml:space="preserve">u neverovatnom krajoliku. </w:t>
      </w:r>
      <w:r w:rsidR="0012594D">
        <w:rPr>
          <w:sz w:val="24"/>
          <w:szCs w:val="24"/>
          <w:lang w:val="it-IT"/>
        </w:rPr>
        <w:t>Š</w:t>
      </w:r>
      <w:r w:rsidR="00772B66">
        <w:rPr>
          <w:sz w:val="24"/>
          <w:szCs w:val="24"/>
          <w:lang w:val="it-IT"/>
        </w:rPr>
        <w:t xml:space="preserve">etalište uz obalu sa </w:t>
      </w:r>
      <w:r w:rsidR="00D8202A">
        <w:rPr>
          <w:sz w:val="24"/>
          <w:szCs w:val="24"/>
          <w:lang w:val="it-IT"/>
        </w:rPr>
        <w:t>malenim restoranima i kafeima uklopiće se u viziju svakog sna o prelepoj Italiji. Nakon pauze povratak u Malće</w:t>
      </w:r>
      <w:r w:rsidR="0012594D">
        <w:rPr>
          <w:sz w:val="24"/>
          <w:szCs w:val="24"/>
          <w:lang w:val="it-IT"/>
        </w:rPr>
        <w:t>z</w:t>
      </w:r>
      <w:r w:rsidR="00D8202A">
        <w:rPr>
          <w:sz w:val="24"/>
          <w:szCs w:val="24"/>
          <w:lang w:val="it-IT"/>
        </w:rPr>
        <w:t>ine. Slobodno vreme za večeru</w:t>
      </w:r>
      <w:r w:rsidR="00E97562">
        <w:rPr>
          <w:sz w:val="24"/>
          <w:szCs w:val="24"/>
          <w:lang w:val="it-IT"/>
        </w:rPr>
        <w:t xml:space="preserve"> i druge aktivnosti</w:t>
      </w:r>
      <w:r w:rsidR="00D8202A">
        <w:rPr>
          <w:sz w:val="24"/>
          <w:szCs w:val="24"/>
          <w:lang w:val="it-IT"/>
        </w:rPr>
        <w:t xml:space="preserve">. </w:t>
      </w:r>
      <w:r w:rsidR="00D8202A">
        <w:rPr>
          <w:iCs/>
          <w:sz w:val="24"/>
          <w:szCs w:val="24"/>
          <w:lang w:val="sr-Latn-RS"/>
        </w:rPr>
        <w:t>P</w:t>
      </w:r>
      <w:r w:rsidRPr="007505C9">
        <w:rPr>
          <w:iCs/>
          <w:sz w:val="24"/>
          <w:szCs w:val="24"/>
          <w:lang w:val="sr-Latn-RS"/>
        </w:rPr>
        <w:t xml:space="preserve">ovratak u hotel. </w:t>
      </w:r>
      <w:r w:rsidR="00D8202A">
        <w:rPr>
          <w:iCs/>
          <w:sz w:val="24"/>
          <w:szCs w:val="24"/>
          <w:lang w:val="sr-Latn-RS"/>
        </w:rPr>
        <w:t xml:space="preserve">Slobodno vreme. </w:t>
      </w:r>
      <w:r w:rsidRPr="007505C9">
        <w:rPr>
          <w:b/>
          <w:iCs/>
          <w:sz w:val="24"/>
          <w:szCs w:val="24"/>
          <w:lang w:val="sr-Latn-RS"/>
        </w:rPr>
        <w:t>Noćenje.</w:t>
      </w:r>
      <w:r w:rsidRPr="007505C9">
        <w:rPr>
          <w:iCs/>
          <w:sz w:val="24"/>
          <w:szCs w:val="24"/>
          <w:lang w:val="sr-Latn-RS"/>
        </w:rPr>
        <w:t xml:space="preserve">  </w:t>
      </w:r>
    </w:p>
    <w:p w14:paraId="5A6A8CF6" w14:textId="4E56876C" w:rsidR="00E83D54" w:rsidRPr="007505C9" w:rsidRDefault="00E83D54" w:rsidP="00E83D54">
      <w:pPr>
        <w:pStyle w:val="NoSpacing"/>
        <w:rPr>
          <w:b/>
          <w:bCs/>
          <w:sz w:val="24"/>
          <w:szCs w:val="24"/>
          <w:lang w:val="sr-Latn-RS"/>
        </w:rPr>
      </w:pPr>
      <w:r w:rsidRPr="007505C9">
        <w:rPr>
          <w:b/>
          <w:bCs/>
          <w:sz w:val="24"/>
          <w:szCs w:val="24"/>
          <w:u w:val="single"/>
          <w:lang w:val="sr-Latn-RS"/>
        </w:rPr>
        <w:t xml:space="preserve">4. DAN, </w:t>
      </w:r>
      <w:r w:rsidR="004B0713">
        <w:rPr>
          <w:b/>
          <w:bCs/>
          <w:sz w:val="24"/>
          <w:szCs w:val="24"/>
          <w:u w:val="single"/>
          <w:lang w:val="sr-Latn-RS"/>
        </w:rPr>
        <w:t>SUBOTA</w:t>
      </w:r>
      <w:r w:rsidRPr="007505C9">
        <w:rPr>
          <w:b/>
          <w:bCs/>
          <w:sz w:val="24"/>
          <w:szCs w:val="24"/>
          <w:u w:val="single"/>
          <w:lang w:val="sr-Latn-RS"/>
        </w:rPr>
        <w:t xml:space="preserve"> </w:t>
      </w:r>
      <w:r w:rsidR="008248E4">
        <w:rPr>
          <w:b/>
          <w:bCs/>
          <w:sz w:val="24"/>
          <w:szCs w:val="24"/>
          <w:u w:val="single"/>
          <w:lang w:val="sr-Latn-RS"/>
        </w:rPr>
        <w:t>2</w:t>
      </w:r>
      <w:r w:rsidR="00EB6E0B">
        <w:rPr>
          <w:b/>
          <w:bCs/>
          <w:sz w:val="24"/>
          <w:szCs w:val="24"/>
          <w:u w:val="single"/>
          <w:lang w:val="sr-Latn-RS"/>
        </w:rPr>
        <w:t>5</w:t>
      </w:r>
      <w:r w:rsidRPr="007505C9">
        <w:rPr>
          <w:b/>
          <w:bCs/>
          <w:sz w:val="24"/>
          <w:szCs w:val="24"/>
          <w:u w:val="single"/>
          <w:lang w:val="sr-Latn-RS"/>
        </w:rPr>
        <w:t>.0</w:t>
      </w:r>
      <w:r w:rsidR="008248E4">
        <w:rPr>
          <w:b/>
          <w:bCs/>
          <w:sz w:val="24"/>
          <w:szCs w:val="24"/>
          <w:u w:val="single"/>
          <w:lang w:val="sr-Latn-RS"/>
        </w:rPr>
        <w:t>4</w:t>
      </w:r>
      <w:r w:rsidRPr="007505C9">
        <w:rPr>
          <w:b/>
          <w:bCs/>
          <w:sz w:val="24"/>
          <w:szCs w:val="24"/>
          <w:u w:val="single"/>
          <w:lang w:val="sr-Latn-RS"/>
        </w:rPr>
        <w:t>.202</w:t>
      </w:r>
      <w:r w:rsidR="008248E4">
        <w:rPr>
          <w:b/>
          <w:bCs/>
          <w:sz w:val="24"/>
          <w:szCs w:val="24"/>
          <w:u w:val="single"/>
          <w:lang w:val="sr-Latn-RS"/>
        </w:rPr>
        <w:t>6</w:t>
      </w:r>
      <w:r w:rsidRPr="007505C9">
        <w:rPr>
          <w:b/>
          <w:bCs/>
          <w:sz w:val="24"/>
          <w:szCs w:val="24"/>
          <w:lang w:val="sr-Latn-RS"/>
        </w:rPr>
        <w:t>:</w:t>
      </w:r>
      <w:r w:rsidRPr="007505C9">
        <w:rPr>
          <w:b/>
          <w:bCs/>
          <w:color w:val="FF0000"/>
          <w:sz w:val="24"/>
          <w:szCs w:val="24"/>
          <w:lang w:val="sr-Latn-RS"/>
        </w:rPr>
        <w:t xml:space="preserve"> </w:t>
      </w:r>
      <w:r w:rsidR="004B0713">
        <w:rPr>
          <w:b/>
          <w:bCs/>
          <w:sz w:val="24"/>
          <w:szCs w:val="24"/>
          <w:lang w:val="sr-Latn-RS"/>
        </w:rPr>
        <w:t>DE</w:t>
      </w:r>
      <w:r w:rsidR="00F64A07">
        <w:rPr>
          <w:b/>
          <w:bCs/>
          <w:sz w:val="24"/>
          <w:szCs w:val="24"/>
          <w:lang w:val="sr-Latn-RS"/>
        </w:rPr>
        <w:t>Z</w:t>
      </w:r>
      <w:r w:rsidR="004B0713">
        <w:rPr>
          <w:b/>
          <w:bCs/>
          <w:sz w:val="24"/>
          <w:szCs w:val="24"/>
          <w:lang w:val="sr-Latn-RS"/>
        </w:rPr>
        <w:t>EN</w:t>
      </w:r>
      <w:r w:rsidR="00F64A07">
        <w:rPr>
          <w:b/>
          <w:bCs/>
          <w:sz w:val="24"/>
          <w:szCs w:val="24"/>
          <w:lang w:val="sr-Latn-RS"/>
        </w:rPr>
        <w:t>C</w:t>
      </w:r>
      <w:r w:rsidR="004B0713">
        <w:rPr>
          <w:b/>
          <w:bCs/>
          <w:sz w:val="24"/>
          <w:szCs w:val="24"/>
          <w:lang w:val="sr-Latn-RS"/>
        </w:rPr>
        <w:t>ANO - SIRMIONE - PESK</w:t>
      </w:r>
      <w:r w:rsidR="006B2338">
        <w:rPr>
          <w:b/>
          <w:bCs/>
          <w:sz w:val="24"/>
          <w:szCs w:val="24"/>
          <w:lang w:val="sr-Latn-RS"/>
        </w:rPr>
        <w:t>J</w:t>
      </w:r>
      <w:r w:rsidR="004B0713">
        <w:rPr>
          <w:b/>
          <w:bCs/>
          <w:sz w:val="24"/>
          <w:szCs w:val="24"/>
          <w:lang w:val="sr-Latn-RS"/>
        </w:rPr>
        <w:t>ERA</w:t>
      </w:r>
      <w:r w:rsidRPr="007505C9">
        <w:rPr>
          <w:b/>
          <w:bCs/>
          <w:sz w:val="24"/>
          <w:szCs w:val="24"/>
          <w:lang w:val="sr-Latn-RS"/>
        </w:rPr>
        <w:t xml:space="preserve"> </w:t>
      </w:r>
    </w:p>
    <w:p w14:paraId="078543F1" w14:textId="77777777" w:rsidR="00A02BAD" w:rsidRDefault="00E83D54" w:rsidP="00E83D54">
      <w:pPr>
        <w:pStyle w:val="NoSpacing"/>
        <w:jc w:val="both"/>
        <w:rPr>
          <w:bCs/>
          <w:sz w:val="24"/>
          <w:szCs w:val="24"/>
          <w:lang w:val="it-IT"/>
        </w:rPr>
      </w:pPr>
      <w:r w:rsidRPr="007505C9">
        <w:rPr>
          <w:b/>
          <w:bCs/>
          <w:sz w:val="24"/>
          <w:szCs w:val="24"/>
          <w:lang w:val="sr-Latn-RS"/>
        </w:rPr>
        <w:t>Doručak.</w:t>
      </w:r>
      <w:r w:rsidRPr="007505C9">
        <w:rPr>
          <w:sz w:val="24"/>
          <w:szCs w:val="24"/>
          <w:lang w:val="sr-Latn-RS"/>
        </w:rPr>
        <w:t xml:space="preserve"> </w:t>
      </w:r>
      <w:r w:rsidR="00D8202A" w:rsidRPr="0012594D">
        <w:rPr>
          <w:bCs/>
          <w:sz w:val="24"/>
          <w:szCs w:val="24"/>
          <w:lang w:val="sr-Latn-RS"/>
        </w:rPr>
        <w:t xml:space="preserve">Slobodan dan za individualne aktivnosti ili </w:t>
      </w:r>
      <w:r w:rsidR="00D8202A" w:rsidRPr="0012594D">
        <w:rPr>
          <w:bCs/>
          <w:sz w:val="24"/>
          <w:szCs w:val="24"/>
          <w:u w:val="single"/>
          <w:lang w:val="sr-Latn-RS"/>
        </w:rPr>
        <w:t>fakultativni izlet</w:t>
      </w:r>
      <w:r w:rsidR="00D8202A" w:rsidRPr="0012594D">
        <w:rPr>
          <w:bCs/>
          <w:sz w:val="24"/>
          <w:szCs w:val="24"/>
          <w:lang w:val="sr-Latn-RS"/>
        </w:rPr>
        <w:t xml:space="preserve">: </w:t>
      </w:r>
      <w:r w:rsidR="00D8202A" w:rsidRPr="0012594D">
        <w:rPr>
          <w:b/>
          <w:sz w:val="24"/>
          <w:szCs w:val="24"/>
          <w:lang w:val="sr-Latn-RS"/>
        </w:rPr>
        <w:t>Južna obala Garde</w:t>
      </w:r>
      <w:r w:rsidR="00D8202A" w:rsidRPr="0012594D">
        <w:rPr>
          <w:bCs/>
          <w:sz w:val="24"/>
          <w:szCs w:val="24"/>
          <w:lang w:val="sr-Latn-RS"/>
        </w:rPr>
        <w:t xml:space="preserve">. Izlet </w:t>
      </w:r>
      <w:r w:rsidR="00E97562" w:rsidRPr="0012594D">
        <w:rPr>
          <w:bCs/>
          <w:sz w:val="24"/>
          <w:szCs w:val="24"/>
          <w:lang w:val="sr-Latn-RS"/>
        </w:rPr>
        <w:t xml:space="preserve">vas </w:t>
      </w:r>
      <w:r w:rsidR="00D8202A" w:rsidRPr="0012594D">
        <w:rPr>
          <w:bCs/>
          <w:sz w:val="24"/>
          <w:szCs w:val="24"/>
          <w:lang w:val="sr-Latn-RS"/>
        </w:rPr>
        <w:t>vodi na pitomu južnu obalu jezera</w:t>
      </w:r>
      <w:r w:rsidR="00F64A07" w:rsidRPr="0012594D">
        <w:rPr>
          <w:bCs/>
          <w:sz w:val="24"/>
          <w:szCs w:val="24"/>
          <w:lang w:val="sr-Latn-RS"/>
        </w:rPr>
        <w:t>. Prvo mesto koje se obilazi je</w:t>
      </w:r>
      <w:r w:rsidR="00CC1F0F" w:rsidRPr="0012594D">
        <w:rPr>
          <w:bCs/>
          <w:sz w:val="24"/>
          <w:szCs w:val="24"/>
          <w:lang w:val="sr-Latn-RS"/>
        </w:rPr>
        <w:t xml:space="preserve"> </w:t>
      </w:r>
      <w:r w:rsidR="00CC1F0F" w:rsidRPr="00A73BEA">
        <w:rPr>
          <w:b/>
          <w:sz w:val="24"/>
          <w:szCs w:val="24"/>
          <w:lang w:val="sr-Latn-RS"/>
        </w:rPr>
        <w:t>Dezancano</w:t>
      </w:r>
      <w:r w:rsidR="00CC1F0F" w:rsidRPr="0012594D">
        <w:rPr>
          <w:bCs/>
          <w:sz w:val="24"/>
          <w:szCs w:val="24"/>
          <w:lang w:val="sr-Latn-RS"/>
        </w:rPr>
        <w:t xml:space="preserve"> </w:t>
      </w:r>
      <w:r w:rsidR="00264734" w:rsidRPr="0012594D">
        <w:rPr>
          <w:bCs/>
          <w:sz w:val="24"/>
          <w:szCs w:val="24"/>
          <w:lang w:val="sr-Latn-RS"/>
        </w:rPr>
        <w:t xml:space="preserve">(Desenzano del Garda) </w:t>
      </w:r>
      <w:r w:rsidR="00CC1F0F" w:rsidRPr="0012594D">
        <w:rPr>
          <w:bCs/>
          <w:sz w:val="24"/>
          <w:szCs w:val="24"/>
          <w:lang w:val="sr-Latn-RS"/>
        </w:rPr>
        <w:t>i jedno je od najvažnijih turističkih mesta Lombardije. Sa pozicijom u jugozapadnom zalivu jezera, nalazi se u zoni pod zaštitom UNESCO-a</w:t>
      </w:r>
      <w:r w:rsidR="00FA1CF1">
        <w:rPr>
          <w:bCs/>
          <w:sz w:val="24"/>
          <w:szCs w:val="24"/>
          <w:lang w:val="sr-Latn-RS"/>
        </w:rPr>
        <w:t>,</w:t>
      </w:r>
      <w:r w:rsidR="00CC1F0F" w:rsidRPr="0012594D">
        <w:rPr>
          <w:bCs/>
          <w:sz w:val="24"/>
          <w:szCs w:val="24"/>
          <w:lang w:val="sr-Latn-RS"/>
        </w:rPr>
        <w:t xml:space="preserve"> zbog lokacije nekadašnjih naseobina starosedelaca u sojenicama. Danas je to izuzetno mesto sa plažama, rivom, objektima od </w:t>
      </w:r>
      <w:r w:rsidR="00FA1CF1">
        <w:rPr>
          <w:bCs/>
          <w:sz w:val="24"/>
          <w:szCs w:val="24"/>
          <w:lang w:val="sr-Latn-RS"/>
        </w:rPr>
        <w:t>r</w:t>
      </w:r>
      <w:r w:rsidR="00CC1F0F" w:rsidRPr="0012594D">
        <w:rPr>
          <w:bCs/>
          <w:sz w:val="24"/>
          <w:szCs w:val="24"/>
          <w:lang w:val="sr-Latn-RS"/>
        </w:rPr>
        <w:t xml:space="preserve">imske do srednjovekovne epohe i mnoštvom divnih restorana... U središnjem delu dana upoznaćete </w:t>
      </w:r>
      <w:r w:rsidR="00CC1F0F" w:rsidRPr="00A73BEA">
        <w:rPr>
          <w:b/>
          <w:sz w:val="24"/>
          <w:szCs w:val="24"/>
          <w:lang w:val="sr-Latn-RS"/>
        </w:rPr>
        <w:t>Sirmione</w:t>
      </w:r>
      <w:r w:rsidR="00CC1F0F" w:rsidRPr="0012594D">
        <w:rPr>
          <w:bCs/>
          <w:sz w:val="24"/>
          <w:szCs w:val="24"/>
          <w:lang w:val="sr-Latn-RS"/>
        </w:rPr>
        <w:t>, po mnogima najpoznatije turističko mesto na Jezeru Garda.</w:t>
      </w:r>
      <w:r w:rsidR="006B2338" w:rsidRPr="0012594D">
        <w:rPr>
          <w:bCs/>
          <w:sz w:val="24"/>
          <w:szCs w:val="24"/>
          <w:lang w:val="sr-Latn-RS"/>
        </w:rPr>
        <w:t xml:space="preserve"> Gradić je smešten na samom špicu uzanog poluostrva sa mnoštvom prelepih objekata od zamka Skaliđeri do vile Marije Kalas i Grota Katulo </w:t>
      </w:r>
      <w:r w:rsidR="00DD17EA" w:rsidRPr="0012594D">
        <w:rPr>
          <w:bCs/>
          <w:sz w:val="24"/>
          <w:szCs w:val="24"/>
          <w:lang w:val="sr-Latn-RS"/>
        </w:rPr>
        <w:t>-</w:t>
      </w:r>
      <w:r w:rsidR="006B2338" w:rsidRPr="0012594D">
        <w:rPr>
          <w:bCs/>
          <w:sz w:val="24"/>
          <w:szCs w:val="24"/>
          <w:lang w:val="sr-Latn-RS"/>
        </w:rPr>
        <w:t xml:space="preserve"> rimske vile impozantnih dimenzija. </w:t>
      </w:r>
      <w:r w:rsidR="006B2338">
        <w:rPr>
          <w:bCs/>
          <w:sz w:val="24"/>
          <w:szCs w:val="24"/>
          <w:lang w:val="it-IT"/>
        </w:rPr>
        <w:t xml:space="preserve">Sirmione je idealno mesto za ručak, đelato i šetnje uz jezero... Nastavak izleta do </w:t>
      </w:r>
      <w:r w:rsidR="006B2338" w:rsidRPr="00A73BEA">
        <w:rPr>
          <w:b/>
          <w:sz w:val="24"/>
          <w:szCs w:val="24"/>
          <w:lang w:val="it-IT"/>
        </w:rPr>
        <w:t>Peskjere</w:t>
      </w:r>
      <w:r w:rsidR="003E42EB">
        <w:rPr>
          <w:bCs/>
          <w:sz w:val="24"/>
          <w:szCs w:val="24"/>
          <w:lang w:val="it-IT"/>
        </w:rPr>
        <w:t xml:space="preserve"> </w:t>
      </w:r>
      <w:r w:rsidR="00264734">
        <w:rPr>
          <w:bCs/>
          <w:sz w:val="24"/>
          <w:szCs w:val="24"/>
          <w:lang w:val="it-IT"/>
        </w:rPr>
        <w:t xml:space="preserve">(Peschiera del Garda) </w:t>
      </w:r>
      <w:r w:rsidR="003E42EB">
        <w:rPr>
          <w:bCs/>
          <w:sz w:val="24"/>
          <w:szCs w:val="24"/>
          <w:lang w:val="it-IT"/>
        </w:rPr>
        <w:t>prelepog gradića izgrađenog u rimskoj epohi na mestu gde reka Minćio ističe iz jezera. Nakon kraćeg obilaska</w:t>
      </w:r>
      <w:r w:rsidR="00873119">
        <w:rPr>
          <w:bCs/>
          <w:sz w:val="24"/>
          <w:szCs w:val="24"/>
          <w:lang w:val="it-IT"/>
        </w:rPr>
        <w:t xml:space="preserve"> sledi slobodno vreme za divan stari grad, večeru i suvenire. Povratak u hotel. </w:t>
      </w:r>
      <w:r w:rsidR="00873119" w:rsidRPr="00873119">
        <w:rPr>
          <w:b/>
          <w:sz w:val="24"/>
          <w:szCs w:val="24"/>
          <w:lang w:val="it-IT"/>
        </w:rPr>
        <w:t>Noćenje.</w:t>
      </w:r>
      <w:r w:rsidR="006B2338">
        <w:rPr>
          <w:bCs/>
          <w:sz w:val="24"/>
          <w:szCs w:val="24"/>
          <w:lang w:val="it-IT"/>
        </w:rPr>
        <w:t xml:space="preserve"> </w:t>
      </w:r>
    </w:p>
    <w:p w14:paraId="44AEA544" w14:textId="40EB8021" w:rsidR="00E83D54" w:rsidRPr="00CC1F0F" w:rsidRDefault="006B2338" w:rsidP="00B25847">
      <w:pPr>
        <w:pStyle w:val="NoSpacing"/>
        <w:tabs>
          <w:tab w:val="center" w:pos="5233"/>
        </w:tabs>
        <w:jc w:val="both"/>
        <w:rPr>
          <w:sz w:val="24"/>
          <w:szCs w:val="24"/>
          <w:lang w:val="it-IT"/>
        </w:rPr>
      </w:pPr>
      <w:r>
        <w:rPr>
          <w:bCs/>
          <w:sz w:val="24"/>
          <w:szCs w:val="24"/>
          <w:lang w:val="it-IT"/>
        </w:rPr>
        <w:t xml:space="preserve"> </w:t>
      </w:r>
      <w:r w:rsidR="00CC1F0F">
        <w:rPr>
          <w:bCs/>
          <w:sz w:val="24"/>
          <w:szCs w:val="24"/>
          <w:lang w:val="it-IT"/>
        </w:rPr>
        <w:t xml:space="preserve"> </w:t>
      </w:r>
      <w:r w:rsidR="00B25847">
        <w:rPr>
          <w:bCs/>
          <w:sz w:val="24"/>
          <w:szCs w:val="24"/>
          <w:lang w:val="it-IT"/>
        </w:rPr>
        <w:tab/>
      </w:r>
    </w:p>
    <w:p w14:paraId="73FF86D5" w14:textId="131B5316" w:rsidR="00D8202A" w:rsidRDefault="000B1B2B" w:rsidP="00E83D54">
      <w:pPr>
        <w:pStyle w:val="NoSpacing"/>
        <w:rPr>
          <w:b/>
          <w:bCs/>
          <w:sz w:val="24"/>
          <w:szCs w:val="24"/>
          <w:lang w:val="sr-Latn-RS"/>
        </w:rPr>
      </w:pPr>
      <w:r>
        <w:rPr>
          <w:b/>
          <w:bCs/>
          <w:sz w:val="24"/>
          <w:szCs w:val="24"/>
          <w:u w:val="single"/>
          <w:lang w:val="sr-Latn-RS"/>
        </w:rPr>
        <w:lastRenderedPageBreak/>
        <w:br/>
      </w:r>
      <w:r w:rsidR="004B0713">
        <w:rPr>
          <w:b/>
          <w:bCs/>
          <w:sz w:val="24"/>
          <w:szCs w:val="24"/>
          <w:u w:val="single"/>
          <w:lang w:val="sr-Latn-RS"/>
        </w:rPr>
        <w:t>5. DAN, NEDELJA</w:t>
      </w:r>
      <w:r w:rsidR="00CD4179">
        <w:rPr>
          <w:b/>
          <w:bCs/>
          <w:sz w:val="24"/>
          <w:szCs w:val="24"/>
          <w:u w:val="single"/>
          <w:lang w:val="sr-Latn-RS"/>
        </w:rPr>
        <w:t xml:space="preserve"> </w:t>
      </w:r>
      <w:r w:rsidR="008248E4">
        <w:rPr>
          <w:b/>
          <w:bCs/>
          <w:sz w:val="24"/>
          <w:szCs w:val="24"/>
          <w:u w:val="single"/>
          <w:lang w:val="sr-Latn-RS"/>
        </w:rPr>
        <w:t>2</w:t>
      </w:r>
      <w:r w:rsidR="00EB6E0B">
        <w:rPr>
          <w:b/>
          <w:bCs/>
          <w:sz w:val="24"/>
          <w:szCs w:val="24"/>
          <w:u w:val="single"/>
          <w:lang w:val="sr-Latn-RS"/>
        </w:rPr>
        <w:t>6</w:t>
      </w:r>
      <w:r w:rsidR="00CD4179">
        <w:rPr>
          <w:b/>
          <w:bCs/>
          <w:sz w:val="24"/>
          <w:szCs w:val="24"/>
          <w:u w:val="single"/>
          <w:lang w:val="sr-Latn-RS"/>
        </w:rPr>
        <w:t>.0</w:t>
      </w:r>
      <w:r w:rsidR="008248E4">
        <w:rPr>
          <w:b/>
          <w:bCs/>
          <w:sz w:val="24"/>
          <w:szCs w:val="24"/>
          <w:u w:val="single"/>
          <w:lang w:val="sr-Latn-RS"/>
        </w:rPr>
        <w:t>4</w:t>
      </w:r>
      <w:r w:rsidR="00CD4179">
        <w:rPr>
          <w:b/>
          <w:bCs/>
          <w:sz w:val="24"/>
          <w:szCs w:val="24"/>
          <w:u w:val="single"/>
          <w:lang w:val="sr-Latn-RS"/>
        </w:rPr>
        <w:t>.202</w:t>
      </w:r>
      <w:r w:rsidR="008248E4">
        <w:rPr>
          <w:b/>
          <w:bCs/>
          <w:sz w:val="24"/>
          <w:szCs w:val="24"/>
          <w:u w:val="single"/>
          <w:lang w:val="sr-Latn-RS"/>
        </w:rPr>
        <w:t>6</w:t>
      </w:r>
      <w:r w:rsidR="00CD4179" w:rsidRPr="00CD4179">
        <w:rPr>
          <w:b/>
          <w:bCs/>
          <w:sz w:val="24"/>
          <w:szCs w:val="24"/>
          <w:lang w:val="sr-Latn-RS"/>
        </w:rPr>
        <w:t xml:space="preserve">: </w:t>
      </w:r>
      <w:r w:rsidR="00CD4179">
        <w:rPr>
          <w:b/>
          <w:bCs/>
          <w:sz w:val="24"/>
          <w:szCs w:val="24"/>
          <w:lang w:val="sr-Latn-RS"/>
        </w:rPr>
        <w:t xml:space="preserve">SULCANO </w:t>
      </w:r>
      <w:r w:rsidR="00873119">
        <w:rPr>
          <w:b/>
          <w:bCs/>
          <w:sz w:val="24"/>
          <w:szCs w:val="24"/>
          <w:lang w:val="sr-Latn-RS"/>
        </w:rPr>
        <w:t>-</w:t>
      </w:r>
      <w:r w:rsidR="00CD4179">
        <w:rPr>
          <w:b/>
          <w:bCs/>
          <w:sz w:val="24"/>
          <w:szCs w:val="24"/>
          <w:lang w:val="sr-Latn-RS"/>
        </w:rPr>
        <w:t xml:space="preserve"> </w:t>
      </w:r>
      <w:r w:rsidR="00873119">
        <w:rPr>
          <w:b/>
          <w:bCs/>
          <w:sz w:val="24"/>
          <w:szCs w:val="24"/>
          <w:lang w:val="sr-Latn-RS"/>
        </w:rPr>
        <w:t xml:space="preserve">IZEO - </w:t>
      </w:r>
      <w:r w:rsidR="00CD4179" w:rsidRPr="00CD4179">
        <w:rPr>
          <w:b/>
          <w:bCs/>
          <w:sz w:val="24"/>
          <w:szCs w:val="24"/>
          <w:lang w:val="sr-Latn-RS"/>
        </w:rPr>
        <w:t xml:space="preserve">SARNIKO </w:t>
      </w:r>
      <w:r w:rsidR="00CD4179">
        <w:rPr>
          <w:b/>
          <w:bCs/>
          <w:sz w:val="24"/>
          <w:szCs w:val="24"/>
          <w:lang w:val="sr-Latn-RS"/>
        </w:rPr>
        <w:t>-</w:t>
      </w:r>
      <w:r w:rsidR="00CD4179" w:rsidRPr="00CD4179">
        <w:rPr>
          <w:b/>
          <w:bCs/>
          <w:sz w:val="24"/>
          <w:szCs w:val="24"/>
          <w:lang w:val="sr-Latn-RS"/>
        </w:rPr>
        <w:t xml:space="preserve"> PARATIKO </w:t>
      </w:r>
      <w:r w:rsidR="00873119">
        <w:rPr>
          <w:b/>
          <w:bCs/>
          <w:sz w:val="24"/>
          <w:szCs w:val="24"/>
          <w:lang w:val="sr-Latn-RS"/>
        </w:rPr>
        <w:t>-</w:t>
      </w:r>
      <w:r w:rsidR="00CD4179" w:rsidRPr="00CD4179">
        <w:rPr>
          <w:b/>
          <w:bCs/>
          <w:sz w:val="24"/>
          <w:szCs w:val="24"/>
          <w:lang w:val="sr-Latn-RS"/>
        </w:rPr>
        <w:t xml:space="preserve"> SLOVENIJA</w:t>
      </w:r>
    </w:p>
    <w:p w14:paraId="7B06EAC1" w14:textId="59DA74C0" w:rsidR="00E83D54" w:rsidRPr="007505C9" w:rsidRDefault="00D8202A" w:rsidP="00A73BEA">
      <w:pPr>
        <w:pStyle w:val="NoSpacing"/>
        <w:jc w:val="both"/>
        <w:rPr>
          <w:b/>
          <w:bCs/>
          <w:sz w:val="24"/>
          <w:szCs w:val="24"/>
          <w:lang w:val="sr-Latn-RS"/>
        </w:rPr>
      </w:pPr>
      <w:r w:rsidRPr="00873119">
        <w:rPr>
          <w:b/>
          <w:bCs/>
          <w:sz w:val="24"/>
          <w:szCs w:val="24"/>
          <w:lang w:val="sr-Latn-RS"/>
        </w:rPr>
        <w:t>Doručak</w:t>
      </w:r>
      <w:r>
        <w:rPr>
          <w:sz w:val="24"/>
          <w:szCs w:val="24"/>
          <w:lang w:val="sr-Latn-RS"/>
        </w:rPr>
        <w:t xml:space="preserve">. </w:t>
      </w:r>
      <w:r w:rsidRPr="007505C9">
        <w:rPr>
          <w:sz w:val="24"/>
          <w:szCs w:val="24"/>
          <w:lang w:val="sr-Latn-RS"/>
        </w:rPr>
        <w:t>Napuštanje hotela.</w:t>
      </w:r>
      <w:r w:rsidR="00873119">
        <w:rPr>
          <w:sz w:val="24"/>
          <w:szCs w:val="24"/>
          <w:lang w:val="sr-Latn-RS"/>
        </w:rPr>
        <w:t xml:space="preserve"> Polazak </w:t>
      </w:r>
      <w:r w:rsidR="00510EAC">
        <w:rPr>
          <w:sz w:val="24"/>
          <w:szCs w:val="24"/>
          <w:lang w:val="sr-Latn-RS"/>
        </w:rPr>
        <w:t xml:space="preserve">u Lombardiju </w:t>
      </w:r>
      <w:r w:rsidR="00873119">
        <w:rPr>
          <w:sz w:val="24"/>
          <w:szCs w:val="24"/>
          <w:lang w:val="sr-Latn-RS"/>
        </w:rPr>
        <w:t xml:space="preserve">do susednog jezera Izeo, </w:t>
      </w:r>
      <w:r w:rsidR="00510EAC">
        <w:rPr>
          <w:sz w:val="24"/>
          <w:szCs w:val="24"/>
          <w:lang w:val="sr-Latn-RS"/>
        </w:rPr>
        <w:t xml:space="preserve">koje nazivaju </w:t>
      </w:r>
      <w:r w:rsidR="00873119">
        <w:rPr>
          <w:sz w:val="24"/>
          <w:szCs w:val="24"/>
          <w:lang w:val="sr-Latn-RS"/>
        </w:rPr>
        <w:t>„mlađ</w:t>
      </w:r>
      <w:r w:rsidR="00510EAC">
        <w:rPr>
          <w:sz w:val="24"/>
          <w:szCs w:val="24"/>
          <w:lang w:val="sr-Latn-RS"/>
        </w:rPr>
        <w:t>i</w:t>
      </w:r>
      <w:r w:rsidR="00A73BEA">
        <w:rPr>
          <w:sz w:val="24"/>
          <w:szCs w:val="24"/>
          <w:lang w:val="sr-Latn-RS"/>
        </w:rPr>
        <w:t>m</w:t>
      </w:r>
      <w:r w:rsidR="00873119">
        <w:rPr>
          <w:sz w:val="24"/>
          <w:szCs w:val="24"/>
          <w:lang w:val="sr-Latn-RS"/>
        </w:rPr>
        <w:t xml:space="preserve"> brat</w:t>
      </w:r>
      <w:r w:rsidR="00A73BEA">
        <w:rPr>
          <w:sz w:val="24"/>
          <w:szCs w:val="24"/>
          <w:lang w:val="sr-Latn-RS"/>
        </w:rPr>
        <w:t>om</w:t>
      </w:r>
      <w:r w:rsidR="00873119">
        <w:rPr>
          <w:sz w:val="24"/>
          <w:szCs w:val="24"/>
          <w:lang w:val="sr-Latn-RS"/>
        </w:rPr>
        <w:t xml:space="preserve">“ </w:t>
      </w:r>
      <w:r w:rsidR="00510EAC">
        <w:rPr>
          <w:sz w:val="24"/>
          <w:szCs w:val="24"/>
          <w:lang w:val="sr-Latn-RS"/>
        </w:rPr>
        <w:t>jezera</w:t>
      </w:r>
      <w:r w:rsidR="00873119">
        <w:rPr>
          <w:sz w:val="24"/>
          <w:szCs w:val="24"/>
          <w:lang w:val="sr-Latn-RS"/>
        </w:rPr>
        <w:t xml:space="preserve"> Gard</w:t>
      </w:r>
      <w:r w:rsidR="00510EAC">
        <w:rPr>
          <w:sz w:val="24"/>
          <w:szCs w:val="24"/>
          <w:lang w:val="sr-Latn-RS"/>
        </w:rPr>
        <w:t>a</w:t>
      </w:r>
      <w:r w:rsidR="00873119">
        <w:rPr>
          <w:sz w:val="24"/>
          <w:szCs w:val="24"/>
          <w:lang w:val="sr-Latn-RS"/>
        </w:rPr>
        <w:t>. Dolazak na središnji deo jezera u maleno mesto Sulcano</w:t>
      </w:r>
      <w:r w:rsidR="00264734">
        <w:rPr>
          <w:sz w:val="24"/>
          <w:szCs w:val="24"/>
          <w:lang w:val="sr-Latn-RS"/>
        </w:rPr>
        <w:t xml:space="preserve"> (Sulzano)</w:t>
      </w:r>
      <w:r w:rsidR="00873119">
        <w:rPr>
          <w:sz w:val="24"/>
          <w:szCs w:val="24"/>
          <w:lang w:val="sr-Latn-RS"/>
        </w:rPr>
        <w:t xml:space="preserve">. </w:t>
      </w:r>
      <w:r w:rsidR="000D56F9">
        <w:rPr>
          <w:sz w:val="24"/>
          <w:szCs w:val="24"/>
          <w:lang w:val="sr-Latn-RS"/>
        </w:rPr>
        <w:t>Slobodno vreme u Sulcanu uz preporuku da pređete trajektom do Monte Isola, ostrva na centralnom delu jezera, odakle se najlepše može sagledati lepota celog jezera. Nastavak vožnje do gradića Izeo</w:t>
      </w:r>
      <w:r w:rsidR="00A73BEA">
        <w:rPr>
          <w:sz w:val="24"/>
          <w:szCs w:val="24"/>
          <w:lang w:val="sr-Latn-RS"/>
        </w:rPr>
        <w:t>,</w:t>
      </w:r>
      <w:r w:rsidR="000D56F9">
        <w:rPr>
          <w:sz w:val="24"/>
          <w:szCs w:val="24"/>
          <w:lang w:val="sr-Latn-RS"/>
        </w:rPr>
        <w:t xml:space="preserve"> gde nakon kratkog obilaska sledi pauza za ručak</w:t>
      </w:r>
      <w:r w:rsidR="00547489">
        <w:rPr>
          <w:sz w:val="24"/>
          <w:szCs w:val="24"/>
          <w:lang w:val="sr-Latn-RS"/>
        </w:rPr>
        <w:t>.</w:t>
      </w:r>
      <w:r w:rsidR="000D56F9">
        <w:rPr>
          <w:sz w:val="24"/>
          <w:szCs w:val="24"/>
          <w:lang w:val="sr-Latn-RS"/>
        </w:rPr>
        <w:t xml:space="preserve"> Na samom kraju idemo do</w:t>
      </w:r>
      <w:r w:rsidR="00510EAC">
        <w:rPr>
          <w:sz w:val="24"/>
          <w:szCs w:val="24"/>
          <w:lang w:val="sr-Latn-RS"/>
        </w:rPr>
        <w:t xml:space="preserve"> Sa</w:t>
      </w:r>
      <w:r w:rsidR="00DD17EA">
        <w:rPr>
          <w:sz w:val="24"/>
          <w:szCs w:val="24"/>
          <w:lang w:val="sr-Latn-RS"/>
        </w:rPr>
        <w:t>r</w:t>
      </w:r>
      <w:r w:rsidR="00510EAC">
        <w:rPr>
          <w:sz w:val="24"/>
          <w:szCs w:val="24"/>
          <w:lang w:val="sr-Latn-RS"/>
        </w:rPr>
        <w:t>nika (Sarnico) i Paratika (Paratico)</w:t>
      </w:r>
      <w:r w:rsidR="00DD17EA">
        <w:rPr>
          <w:sz w:val="24"/>
          <w:szCs w:val="24"/>
          <w:lang w:val="sr-Latn-RS"/>
        </w:rPr>
        <w:t xml:space="preserve"> dva mesta koje razdvaja reka Oljo koja ističe i</w:t>
      </w:r>
      <w:r w:rsidR="008248E4">
        <w:rPr>
          <w:sz w:val="24"/>
          <w:szCs w:val="24"/>
          <w:lang w:val="sr-Latn-RS"/>
        </w:rPr>
        <w:t>z</w:t>
      </w:r>
      <w:r w:rsidR="00DD17EA">
        <w:rPr>
          <w:sz w:val="24"/>
          <w:szCs w:val="24"/>
          <w:lang w:val="sr-Latn-RS"/>
        </w:rPr>
        <w:t xml:space="preserve"> jezera. Dugačk</w:t>
      </w:r>
      <w:r w:rsidR="00547489">
        <w:rPr>
          <w:sz w:val="24"/>
          <w:szCs w:val="24"/>
          <w:lang w:val="sr-Latn-RS"/>
        </w:rPr>
        <w:t>o</w:t>
      </w:r>
      <w:r w:rsidR="00DD17EA">
        <w:rPr>
          <w:sz w:val="24"/>
          <w:szCs w:val="24"/>
          <w:lang w:val="sr-Latn-RS"/>
        </w:rPr>
        <w:t xml:space="preserve"> šetališt</w:t>
      </w:r>
      <w:r w:rsidR="00547489">
        <w:rPr>
          <w:sz w:val="24"/>
          <w:szCs w:val="24"/>
          <w:lang w:val="sr-Latn-RS"/>
        </w:rPr>
        <w:t>e</w:t>
      </w:r>
      <w:r w:rsidR="00DD17EA">
        <w:rPr>
          <w:sz w:val="24"/>
          <w:szCs w:val="24"/>
          <w:lang w:val="sr-Latn-RS"/>
        </w:rPr>
        <w:t xml:space="preserve"> uz jezero i reku, parkovi, arhitektura starog Sarnika, odličan đelato i mnogobrojni restorani, idealni su razlozi da baš ovde zaokruži</w:t>
      </w:r>
      <w:r w:rsidR="00547489">
        <w:rPr>
          <w:sz w:val="24"/>
          <w:szCs w:val="24"/>
          <w:lang w:val="sr-Latn-RS"/>
        </w:rPr>
        <w:t>te</w:t>
      </w:r>
      <w:r w:rsidR="00DD17EA">
        <w:rPr>
          <w:sz w:val="24"/>
          <w:szCs w:val="24"/>
          <w:lang w:val="sr-Latn-RS"/>
        </w:rPr>
        <w:t xml:space="preserve"> priču o ovom jezeru. U kasnim popodnevnim satima polazak iz Sarnika. P</w:t>
      </w:r>
      <w:r w:rsidRPr="007505C9">
        <w:rPr>
          <w:sz w:val="24"/>
          <w:szCs w:val="24"/>
          <w:lang w:val="sr-Latn-RS"/>
        </w:rPr>
        <w:t>utovanje preko Italije i Slovenije</w:t>
      </w:r>
      <w:r w:rsidR="00DD17EA">
        <w:rPr>
          <w:sz w:val="24"/>
          <w:szCs w:val="24"/>
          <w:lang w:val="sr-Latn-RS"/>
        </w:rPr>
        <w:t xml:space="preserve"> uz pauze po potrebi grupe.</w:t>
      </w:r>
      <w:r w:rsidRPr="007505C9">
        <w:rPr>
          <w:sz w:val="24"/>
          <w:szCs w:val="24"/>
          <w:lang w:val="sr-Latn-RS"/>
        </w:rPr>
        <w:t xml:space="preserve"> </w:t>
      </w:r>
      <w:r w:rsidRPr="007505C9">
        <w:rPr>
          <w:b/>
          <w:bCs/>
          <w:sz w:val="24"/>
          <w:szCs w:val="24"/>
          <w:lang w:val="sr-Latn-RS"/>
        </w:rPr>
        <w:t>Noćna vožnja.</w:t>
      </w:r>
      <w:r w:rsidR="004B0713">
        <w:rPr>
          <w:b/>
          <w:bCs/>
          <w:sz w:val="24"/>
          <w:szCs w:val="24"/>
          <w:u w:val="single"/>
          <w:lang w:val="sr-Latn-RS"/>
        </w:rPr>
        <w:br/>
        <w:t>6</w:t>
      </w:r>
      <w:r w:rsidR="00E83D54" w:rsidRPr="007505C9">
        <w:rPr>
          <w:b/>
          <w:bCs/>
          <w:sz w:val="24"/>
          <w:szCs w:val="24"/>
          <w:u w:val="single"/>
          <w:lang w:val="sr-Latn-RS"/>
        </w:rPr>
        <w:t xml:space="preserve">. DAN, </w:t>
      </w:r>
      <w:r w:rsidR="00DD17EA">
        <w:rPr>
          <w:b/>
          <w:bCs/>
          <w:sz w:val="24"/>
          <w:szCs w:val="24"/>
          <w:u w:val="single"/>
          <w:lang w:val="sr-Latn-RS"/>
        </w:rPr>
        <w:t>PONEDELJAK</w:t>
      </w:r>
      <w:r w:rsidR="00E83D54" w:rsidRPr="007505C9">
        <w:rPr>
          <w:b/>
          <w:bCs/>
          <w:sz w:val="24"/>
          <w:szCs w:val="24"/>
          <w:u w:val="single"/>
          <w:lang w:val="sr-Latn-RS"/>
        </w:rPr>
        <w:t xml:space="preserve"> </w:t>
      </w:r>
      <w:r w:rsidR="00EB6E0B">
        <w:rPr>
          <w:b/>
          <w:bCs/>
          <w:sz w:val="24"/>
          <w:szCs w:val="24"/>
          <w:u w:val="single"/>
          <w:lang w:val="sr-Latn-RS"/>
        </w:rPr>
        <w:t>27</w:t>
      </w:r>
      <w:r w:rsidR="00E83D54" w:rsidRPr="007505C9">
        <w:rPr>
          <w:b/>
          <w:bCs/>
          <w:sz w:val="24"/>
          <w:szCs w:val="24"/>
          <w:u w:val="single"/>
          <w:lang w:val="sr-Latn-RS"/>
        </w:rPr>
        <w:t>.0</w:t>
      </w:r>
      <w:r w:rsidR="00EB6E0B">
        <w:rPr>
          <w:b/>
          <w:bCs/>
          <w:sz w:val="24"/>
          <w:szCs w:val="24"/>
          <w:u w:val="single"/>
          <w:lang w:val="sr-Latn-RS"/>
        </w:rPr>
        <w:t>4</w:t>
      </w:r>
      <w:r w:rsidR="00E83D54" w:rsidRPr="007505C9">
        <w:rPr>
          <w:b/>
          <w:bCs/>
          <w:sz w:val="24"/>
          <w:szCs w:val="24"/>
          <w:u w:val="single"/>
          <w:lang w:val="sr-Latn-RS"/>
        </w:rPr>
        <w:t>.202</w:t>
      </w:r>
      <w:r w:rsidR="00EB6E0B">
        <w:rPr>
          <w:b/>
          <w:bCs/>
          <w:sz w:val="24"/>
          <w:szCs w:val="24"/>
          <w:u w:val="single"/>
          <w:lang w:val="sr-Latn-RS"/>
        </w:rPr>
        <w:t>6</w:t>
      </w:r>
      <w:r w:rsidR="00E83D54" w:rsidRPr="007505C9">
        <w:rPr>
          <w:b/>
          <w:bCs/>
          <w:sz w:val="24"/>
          <w:szCs w:val="24"/>
          <w:lang w:val="sr-Latn-RS"/>
        </w:rPr>
        <w:t>: HRVATSKA - SRBIJA - NOVI SAD</w:t>
      </w:r>
    </w:p>
    <w:p w14:paraId="5368F223" w14:textId="736226F6" w:rsidR="00E83D54" w:rsidRPr="007505C9" w:rsidRDefault="00E83D54" w:rsidP="00E83D54">
      <w:pPr>
        <w:pStyle w:val="NoSpacing"/>
        <w:rPr>
          <w:sz w:val="24"/>
          <w:szCs w:val="24"/>
          <w:lang w:val="sr-Latn-RS"/>
        </w:rPr>
      </w:pPr>
      <w:r w:rsidRPr="007505C9">
        <w:rPr>
          <w:sz w:val="24"/>
          <w:szCs w:val="24"/>
          <w:lang w:val="sr-Latn-RS"/>
        </w:rPr>
        <w:t xml:space="preserve">Nastavak puta preko Hrvatske do Srbije. Dolazak grupe u </w:t>
      </w:r>
      <w:r w:rsidR="00EB6E0B">
        <w:rPr>
          <w:sz w:val="24"/>
          <w:szCs w:val="24"/>
          <w:lang w:val="sr-Latn-RS"/>
        </w:rPr>
        <w:t>Beograd</w:t>
      </w:r>
      <w:r w:rsidRPr="007505C9">
        <w:rPr>
          <w:sz w:val="24"/>
          <w:szCs w:val="24"/>
          <w:lang w:val="sr-Latn-RS"/>
        </w:rPr>
        <w:t xml:space="preserve"> u jutarnjim časovima. </w:t>
      </w:r>
      <w:r w:rsidRPr="007505C9">
        <w:rPr>
          <w:b/>
          <w:sz w:val="24"/>
          <w:szCs w:val="24"/>
          <w:lang w:val="sr-Latn-RS"/>
        </w:rPr>
        <w:t>Kraj usluga.</w:t>
      </w:r>
      <w:r w:rsidRPr="007505C9">
        <w:rPr>
          <w:sz w:val="24"/>
          <w:szCs w:val="24"/>
          <w:lang w:val="sr-Latn-RS"/>
        </w:rPr>
        <w:t xml:space="preserve">   </w:t>
      </w:r>
    </w:p>
    <w:p w14:paraId="2EECF975" w14:textId="489B5BD3" w:rsidR="00E83D54" w:rsidRDefault="00CD4179" w:rsidP="0099314B">
      <w:pPr>
        <w:tabs>
          <w:tab w:val="left" w:pos="4386"/>
        </w:tabs>
        <w:spacing w:after="0"/>
        <w:jc w:val="center"/>
        <w:rPr>
          <w:rFonts w:ascii="Calibri" w:hAnsi="Calibri" w:cs="Calibri"/>
          <w:sz w:val="32"/>
          <w:szCs w:val="32"/>
        </w:rPr>
      </w:pPr>
      <w:r>
        <w:rPr>
          <w:rFonts w:ascii="Calibri" w:hAnsi="Calibri" w:cs="Calibri"/>
          <w:b/>
          <w:bCs/>
          <w:sz w:val="32"/>
          <w:szCs w:val="32"/>
        </w:rPr>
        <w:br/>
      </w:r>
      <w:r w:rsidR="00E83D54" w:rsidRPr="00806B3B">
        <w:rPr>
          <w:rFonts w:ascii="Calibri" w:hAnsi="Calibri" w:cs="Calibri"/>
          <w:b/>
          <w:bCs/>
          <w:sz w:val="32"/>
          <w:szCs w:val="32"/>
        </w:rPr>
        <w:t xml:space="preserve">CENA ARANŽMANA: </w:t>
      </w:r>
      <w:r w:rsidR="00EB6E0B">
        <w:rPr>
          <w:rFonts w:ascii="Calibri" w:hAnsi="Calibri" w:cs="Calibri"/>
          <w:b/>
          <w:bCs/>
          <w:sz w:val="32"/>
          <w:szCs w:val="32"/>
        </w:rPr>
        <w:br/>
      </w:r>
      <w:r w:rsidR="00E83D54">
        <w:rPr>
          <w:rFonts w:ascii="Calibri" w:hAnsi="Calibri" w:cs="Calibri"/>
          <w:b/>
          <w:sz w:val="32"/>
          <w:szCs w:val="32"/>
        </w:rPr>
        <w:t>2</w:t>
      </w:r>
      <w:r w:rsidR="005739FC">
        <w:rPr>
          <w:rFonts w:ascii="Calibri" w:hAnsi="Calibri" w:cs="Calibri"/>
          <w:b/>
          <w:sz w:val="32"/>
          <w:szCs w:val="32"/>
        </w:rPr>
        <w:t>4</w:t>
      </w:r>
      <w:r w:rsidR="00075B29">
        <w:rPr>
          <w:rFonts w:ascii="Calibri" w:hAnsi="Calibri" w:cs="Calibri"/>
          <w:b/>
          <w:sz w:val="32"/>
          <w:szCs w:val="32"/>
        </w:rPr>
        <w:t>9</w:t>
      </w:r>
      <w:r w:rsidR="00E83D54" w:rsidRPr="00806B3B">
        <w:rPr>
          <w:rFonts w:ascii="Calibri" w:hAnsi="Calibri" w:cs="Calibri"/>
          <w:b/>
          <w:sz w:val="32"/>
          <w:szCs w:val="32"/>
        </w:rPr>
        <w:t xml:space="preserve"> €</w:t>
      </w:r>
      <w:r w:rsidR="00EB6E0B">
        <w:rPr>
          <w:rFonts w:ascii="Calibri" w:hAnsi="Calibri" w:cs="Calibri"/>
          <w:b/>
          <w:sz w:val="32"/>
          <w:szCs w:val="32"/>
        </w:rPr>
        <w:t xml:space="preserve"> u 1/3 ili 1/4 apartmanima</w:t>
      </w:r>
      <w:r w:rsidR="00EB6E0B">
        <w:rPr>
          <w:rFonts w:ascii="Calibri" w:hAnsi="Calibri" w:cs="Calibri"/>
          <w:b/>
          <w:sz w:val="32"/>
          <w:szCs w:val="32"/>
        </w:rPr>
        <w:br/>
        <w:t xml:space="preserve">279 € u 1/2 apartmanima </w:t>
      </w:r>
      <w:r w:rsidR="00E83D54" w:rsidRPr="00806B3B">
        <w:rPr>
          <w:rFonts w:ascii="Calibri" w:hAnsi="Calibri" w:cs="Calibri"/>
          <w:sz w:val="32"/>
          <w:szCs w:val="32"/>
        </w:rPr>
        <w:t xml:space="preserve"> </w:t>
      </w:r>
    </w:p>
    <w:p w14:paraId="52343B75" w14:textId="36FF1217" w:rsidR="00534F15" w:rsidRPr="00B25847" w:rsidRDefault="00534F15" w:rsidP="0099314B">
      <w:pPr>
        <w:tabs>
          <w:tab w:val="left" w:pos="4386"/>
        </w:tabs>
        <w:spacing w:after="0"/>
        <w:jc w:val="center"/>
        <w:rPr>
          <w:rFonts w:ascii="Calibri" w:hAnsi="Calibri" w:cs="Calibri"/>
          <w:b/>
          <w:bCs/>
          <w:sz w:val="24"/>
          <w:szCs w:val="24"/>
        </w:rPr>
      </w:pPr>
    </w:p>
    <w:p w14:paraId="542ABDCB" w14:textId="10227AA2" w:rsidR="00E83D54" w:rsidRPr="00DD17EA" w:rsidRDefault="00E83D54" w:rsidP="0099314B">
      <w:pPr>
        <w:spacing w:after="0"/>
        <w:rPr>
          <w:rFonts w:ascii="Calibri" w:hAnsi="Calibri" w:cs="Calibri"/>
          <w:b/>
          <w:sz w:val="24"/>
          <w:szCs w:val="24"/>
        </w:rPr>
      </w:pPr>
      <w:r w:rsidRPr="00DD17EA">
        <w:rPr>
          <w:rFonts w:ascii="Calibri" w:hAnsi="Calibri" w:cs="Calibri"/>
          <w:b/>
          <w:sz w:val="24"/>
          <w:szCs w:val="24"/>
        </w:rPr>
        <w:t>ARANŽMAN OBUHVATA:</w:t>
      </w:r>
    </w:p>
    <w:p w14:paraId="06BFE8BF" w14:textId="77777777" w:rsidR="00E83D54" w:rsidRPr="00DD17EA" w:rsidRDefault="00E83D54" w:rsidP="0099314B">
      <w:pPr>
        <w:numPr>
          <w:ilvl w:val="0"/>
          <w:numId w:val="6"/>
        </w:numPr>
        <w:spacing w:after="0" w:line="240" w:lineRule="auto"/>
        <w:rPr>
          <w:rFonts w:ascii="Calibri" w:hAnsi="Calibri" w:cs="Calibri"/>
          <w:sz w:val="24"/>
          <w:szCs w:val="24"/>
        </w:rPr>
      </w:pPr>
      <w:r w:rsidRPr="00DD17EA">
        <w:rPr>
          <w:rFonts w:ascii="Calibri" w:hAnsi="Calibri" w:cs="Calibri"/>
          <w:sz w:val="24"/>
          <w:szCs w:val="24"/>
        </w:rPr>
        <w:t>prevoz autobusom turističke klase (Klima, TV, DVD...) na navedenim relacijama</w:t>
      </w:r>
    </w:p>
    <w:p w14:paraId="2C215B2D" w14:textId="3C7BF8D9" w:rsidR="00E83D54" w:rsidRPr="00DD17EA" w:rsidRDefault="000D4CBB" w:rsidP="0099314B">
      <w:pPr>
        <w:numPr>
          <w:ilvl w:val="0"/>
          <w:numId w:val="6"/>
        </w:numPr>
        <w:spacing w:after="0" w:line="240" w:lineRule="auto"/>
        <w:rPr>
          <w:rFonts w:ascii="Calibri" w:hAnsi="Calibri" w:cs="Calibri"/>
          <w:sz w:val="24"/>
          <w:szCs w:val="24"/>
        </w:rPr>
      </w:pPr>
      <w:r>
        <w:rPr>
          <w:rFonts w:ascii="Calibri" w:hAnsi="Calibri" w:cs="Calibri"/>
          <w:sz w:val="24"/>
          <w:szCs w:val="24"/>
        </w:rPr>
        <w:t>3</w:t>
      </w:r>
      <w:r w:rsidR="00E83D54" w:rsidRPr="00DD17EA">
        <w:rPr>
          <w:rFonts w:ascii="Calibri" w:hAnsi="Calibri" w:cs="Calibri"/>
          <w:sz w:val="24"/>
          <w:szCs w:val="24"/>
        </w:rPr>
        <w:t xml:space="preserve"> noćenja sa doručkom u hotelu </w:t>
      </w:r>
      <w:r w:rsidR="005739FC">
        <w:rPr>
          <w:rFonts w:ascii="Calibri" w:hAnsi="Calibri" w:cs="Calibri"/>
          <w:sz w:val="24"/>
          <w:szCs w:val="24"/>
        </w:rPr>
        <w:t>Belvedere village 4</w:t>
      </w:r>
      <w:r w:rsidR="00E83D54" w:rsidRPr="00DD17EA">
        <w:rPr>
          <w:rFonts w:ascii="Calibri" w:hAnsi="Calibri" w:cs="Calibri"/>
          <w:sz w:val="24"/>
          <w:szCs w:val="24"/>
        </w:rPr>
        <w:t>*</w:t>
      </w:r>
      <w:r w:rsidR="007600AE" w:rsidRPr="00DD17EA">
        <w:rPr>
          <w:rFonts w:ascii="Calibri" w:hAnsi="Calibri" w:cs="Calibri"/>
          <w:sz w:val="24"/>
          <w:szCs w:val="24"/>
        </w:rPr>
        <w:t xml:space="preserve"> u </w:t>
      </w:r>
      <w:r w:rsidR="005739FC" w:rsidRPr="005739FC">
        <w:rPr>
          <w:rFonts w:ascii="Calibri" w:hAnsi="Calibri" w:cs="Calibri"/>
          <w:sz w:val="24"/>
          <w:szCs w:val="24"/>
        </w:rPr>
        <w:t>Castelnuovo del Garda</w:t>
      </w:r>
      <w:r w:rsidR="00E83D54" w:rsidRPr="00DD17EA">
        <w:rPr>
          <w:rFonts w:ascii="Calibri" w:hAnsi="Calibri" w:cs="Calibri"/>
          <w:sz w:val="24"/>
          <w:szCs w:val="24"/>
        </w:rPr>
        <w:t xml:space="preserve"> (doručak - švedski sto) </w:t>
      </w:r>
      <w:r w:rsidR="007600AE" w:rsidRPr="00DD17EA">
        <w:rPr>
          <w:rFonts w:ascii="Calibri" w:hAnsi="Calibri" w:cs="Calibri"/>
          <w:sz w:val="24"/>
          <w:szCs w:val="24"/>
        </w:rPr>
        <w:t>u 1/</w:t>
      </w:r>
      <w:r w:rsidR="003D2DBE">
        <w:rPr>
          <w:rFonts w:ascii="Calibri" w:hAnsi="Calibri" w:cs="Calibri"/>
          <w:sz w:val="24"/>
          <w:szCs w:val="24"/>
        </w:rPr>
        <w:t>2</w:t>
      </w:r>
      <w:r w:rsidR="009C0372">
        <w:rPr>
          <w:rFonts w:ascii="Calibri" w:hAnsi="Calibri" w:cs="Calibri"/>
          <w:sz w:val="24"/>
          <w:szCs w:val="24"/>
        </w:rPr>
        <w:t xml:space="preserve"> ili</w:t>
      </w:r>
      <w:r w:rsidR="007600AE" w:rsidRPr="00DD17EA">
        <w:rPr>
          <w:rFonts w:ascii="Calibri" w:hAnsi="Calibri" w:cs="Calibri"/>
          <w:sz w:val="24"/>
          <w:szCs w:val="24"/>
        </w:rPr>
        <w:t xml:space="preserve"> </w:t>
      </w:r>
      <w:r w:rsidR="009C0372">
        <w:rPr>
          <w:rFonts w:ascii="Calibri" w:hAnsi="Calibri" w:cs="Calibri"/>
          <w:sz w:val="24"/>
          <w:szCs w:val="24"/>
        </w:rPr>
        <w:t xml:space="preserve">u </w:t>
      </w:r>
      <w:r w:rsidR="003D2DBE">
        <w:rPr>
          <w:rFonts w:ascii="Calibri" w:hAnsi="Calibri" w:cs="Calibri"/>
          <w:sz w:val="24"/>
          <w:szCs w:val="24"/>
        </w:rPr>
        <w:t>1/3</w:t>
      </w:r>
      <w:r w:rsidR="009C0372">
        <w:rPr>
          <w:rFonts w:ascii="Calibri" w:hAnsi="Calibri" w:cs="Calibri"/>
          <w:sz w:val="24"/>
          <w:szCs w:val="24"/>
        </w:rPr>
        <w:t xml:space="preserve"> i</w:t>
      </w:r>
      <w:r w:rsidR="00EB6E0B">
        <w:rPr>
          <w:rFonts w:ascii="Calibri" w:hAnsi="Calibri" w:cs="Calibri"/>
          <w:sz w:val="24"/>
          <w:szCs w:val="24"/>
        </w:rPr>
        <w:t xml:space="preserve"> 1/4</w:t>
      </w:r>
      <w:r w:rsidR="003D2DBE">
        <w:rPr>
          <w:rFonts w:ascii="Calibri" w:hAnsi="Calibri" w:cs="Calibri"/>
          <w:sz w:val="24"/>
          <w:szCs w:val="24"/>
        </w:rPr>
        <w:t xml:space="preserve"> </w:t>
      </w:r>
      <w:r w:rsidR="005739FC">
        <w:rPr>
          <w:rFonts w:ascii="Calibri" w:hAnsi="Calibri" w:cs="Calibri"/>
          <w:sz w:val="24"/>
          <w:szCs w:val="24"/>
        </w:rPr>
        <w:t xml:space="preserve">apartmanima </w:t>
      </w:r>
    </w:p>
    <w:p w14:paraId="16B3A4B8" w14:textId="45C77249" w:rsidR="00E83D54" w:rsidRPr="00DD17EA" w:rsidRDefault="00E83D54" w:rsidP="0099314B">
      <w:pPr>
        <w:numPr>
          <w:ilvl w:val="0"/>
          <w:numId w:val="6"/>
        </w:numPr>
        <w:spacing w:after="0" w:line="240" w:lineRule="auto"/>
        <w:rPr>
          <w:rFonts w:ascii="Calibri" w:hAnsi="Calibri" w:cs="Calibri"/>
          <w:sz w:val="24"/>
          <w:szCs w:val="24"/>
        </w:rPr>
      </w:pPr>
      <w:r w:rsidRPr="00DD17EA">
        <w:rPr>
          <w:rFonts w:ascii="Calibri" w:hAnsi="Calibri" w:cs="Calibri"/>
          <w:sz w:val="24"/>
          <w:szCs w:val="24"/>
        </w:rPr>
        <w:t xml:space="preserve">posete i obilaske prema programu putovanja: </w:t>
      </w:r>
      <w:r w:rsidR="0076243B" w:rsidRPr="00DD17EA">
        <w:rPr>
          <w:rFonts w:ascii="Calibri" w:hAnsi="Calibri" w:cs="Calibri"/>
          <w:sz w:val="24"/>
          <w:szCs w:val="24"/>
        </w:rPr>
        <w:t>Garda, Bardolino, Lacize, Izeo, Sarniko, Paratiko</w:t>
      </w:r>
    </w:p>
    <w:p w14:paraId="04C2D262" w14:textId="77777777" w:rsidR="00E83D54" w:rsidRPr="00DD17EA" w:rsidRDefault="00E83D54" w:rsidP="0099314B">
      <w:pPr>
        <w:numPr>
          <w:ilvl w:val="0"/>
          <w:numId w:val="6"/>
        </w:numPr>
        <w:spacing w:after="0" w:line="240" w:lineRule="auto"/>
        <w:rPr>
          <w:rFonts w:ascii="Calibri" w:hAnsi="Calibri" w:cs="Calibri"/>
          <w:sz w:val="24"/>
          <w:szCs w:val="24"/>
        </w:rPr>
      </w:pPr>
      <w:r w:rsidRPr="00DD17EA">
        <w:rPr>
          <w:rFonts w:ascii="Calibri" w:hAnsi="Calibri" w:cs="Calibri"/>
          <w:sz w:val="24"/>
          <w:szCs w:val="24"/>
        </w:rPr>
        <w:t>licenciranog stručnog turističkog vodiča tokom putovanja</w:t>
      </w:r>
    </w:p>
    <w:p w14:paraId="410D9B2B" w14:textId="77777777" w:rsidR="00E83D54" w:rsidRPr="00DD17EA" w:rsidRDefault="00E83D54" w:rsidP="0099314B">
      <w:pPr>
        <w:numPr>
          <w:ilvl w:val="0"/>
          <w:numId w:val="6"/>
        </w:numPr>
        <w:spacing w:after="0" w:line="240" w:lineRule="auto"/>
        <w:rPr>
          <w:rFonts w:ascii="Calibri" w:hAnsi="Calibri" w:cs="Calibri"/>
          <w:sz w:val="24"/>
          <w:szCs w:val="24"/>
        </w:rPr>
      </w:pPr>
      <w:r w:rsidRPr="00DD17EA">
        <w:rPr>
          <w:rFonts w:ascii="Calibri" w:hAnsi="Calibri" w:cs="Calibri"/>
          <w:sz w:val="24"/>
          <w:szCs w:val="24"/>
        </w:rPr>
        <w:t>organizacione troškove</w:t>
      </w:r>
    </w:p>
    <w:p w14:paraId="4206A8D9" w14:textId="13D7C3C2" w:rsidR="00E83D54" w:rsidRPr="00DD17EA" w:rsidRDefault="00E83D54" w:rsidP="0099314B">
      <w:pPr>
        <w:pStyle w:val="NoSpacing"/>
        <w:rPr>
          <w:rFonts w:cs="Calibri"/>
          <w:b/>
          <w:bCs/>
          <w:sz w:val="24"/>
          <w:szCs w:val="24"/>
          <w:lang w:val="sr-Latn-RS"/>
        </w:rPr>
      </w:pPr>
      <w:r w:rsidRPr="00DD17EA">
        <w:rPr>
          <w:rFonts w:cs="Calibri"/>
          <w:sz w:val="24"/>
          <w:szCs w:val="24"/>
          <w:lang w:val="sr-Latn-RS"/>
        </w:rPr>
        <w:br/>
      </w:r>
      <w:r w:rsidRPr="00DD17EA">
        <w:rPr>
          <w:rFonts w:cs="Calibri"/>
          <w:b/>
          <w:bCs/>
          <w:sz w:val="24"/>
          <w:szCs w:val="24"/>
          <w:lang w:val="sr-Latn-RS"/>
        </w:rPr>
        <w:t>ARANŽMAN NE OBUHVATA:</w:t>
      </w:r>
    </w:p>
    <w:p w14:paraId="148859B6" w14:textId="06D7E10D" w:rsidR="00E83D54" w:rsidRPr="00DD17EA" w:rsidRDefault="00E83D54" w:rsidP="0099314B">
      <w:pPr>
        <w:pStyle w:val="NoSpacing"/>
        <w:numPr>
          <w:ilvl w:val="0"/>
          <w:numId w:val="7"/>
        </w:numPr>
        <w:rPr>
          <w:rFonts w:cs="Calibri"/>
          <w:sz w:val="24"/>
          <w:szCs w:val="24"/>
          <w:lang w:val="sr-Latn-RS"/>
        </w:rPr>
      </w:pPr>
      <w:r w:rsidRPr="00DD17EA">
        <w:rPr>
          <w:rFonts w:cs="Calibri"/>
          <w:sz w:val="24"/>
          <w:szCs w:val="24"/>
          <w:lang w:val="sr-Latn-RS"/>
        </w:rPr>
        <w:t>obavezno</w:t>
      </w:r>
      <w:r w:rsidR="00CB0D47">
        <w:rPr>
          <w:rFonts w:cs="Calibri"/>
          <w:sz w:val="24"/>
          <w:szCs w:val="24"/>
          <w:lang w:val="sr-Latn-RS"/>
        </w:rPr>
        <w:t xml:space="preserve"> putno</w:t>
      </w:r>
      <w:r w:rsidRPr="00DD17EA">
        <w:rPr>
          <w:rFonts w:cs="Calibri"/>
          <w:sz w:val="24"/>
          <w:szCs w:val="24"/>
          <w:lang w:val="sr-Latn-RS"/>
        </w:rPr>
        <w:t xml:space="preserve"> osiguranje (možete uplatiti u agenciji po uslovima osiguravajuće kuće)</w:t>
      </w:r>
    </w:p>
    <w:p w14:paraId="197896D7" w14:textId="43611591" w:rsidR="00E83D54" w:rsidRPr="00DD17EA" w:rsidRDefault="00E83D54" w:rsidP="0099314B">
      <w:pPr>
        <w:pStyle w:val="NoSpacing"/>
        <w:numPr>
          <w:ilvl w:val="0"/>
          <w:numId w:val="7"/>
        </w:numPr>
        <w:rPr>
          <w:rFonts w:cs="Calibri"/>
          <w:sz w:val="24"/>
          <w:szCs w:val="24"/>
          <w:lang w:val="sr-Latn-RS"/>
        </w:rPr>
      </w:pPr>
      <w:r w:rsidRPr="00DD17EA">
        <w:rPr>
          <w:rFonts w:cs="Calibri"/>
          <w:sz w:val="24"/>
          <w:szCs w:val="24"/>
          <w:lang w:val="sr-Latn-RS"/>
        </w:rPr>
        <w:t>hotelsk</w:t>
      </w:r>
      <w:r w:rsidR="00AB7CDE" w:rsidRPr="00DD17EA">
        <w:rPr>
          <w:rFonts w:cs="Calibri"/>
          <w:sz w:val="24"/>
          <w:szCs w:val="24"/>
          <w:lang w:val="sr-Latn-RS"/>
        </w:rPr>
        <w:t>a</w:t>
      </w:r>
      <w:r w:rsidRPr="00DD17EA">
        <w:rPr>
          <w:rFonts w:cs="Calibri"/>
          <w:sz w:val="24"/>
          <w:szCs w:val="24"/>
          <w:lang w:val="sr-Latn-RS"/>
        </w:rPr>
        <w:t xml:space="preserve"> taks</w:t>
      </w:r>
      <w:r w:rsidR="00AB7CDE" w:rsidRPr="00DD17EA">
        <w:rPr>
          <w:rFonts w:cs="Calibri"/>
          <w:sz w:val="24"/>
          <w:szCs w:val="24"/>
          <w:lang w:val="sr-Latn-RS"/>
        </w:rPr>
        <w:t>a</w:t>
      </w:r>
      <w:r w:rsidRPr="00DD17EA">
        <w:rPr>
          <w:rFonts w:cs="Calibri"/>
          <w:sz w:val="24"/>
          <w:szCs w:val="24"/>
          <w:lang w:val="sr-Latn-RS"/>
        </w:rPr>
        <w:t xml:space="preserve"> </w:t>
      </w:r>
      <w:r w:rsidR="000468E4" w:rsidRPr="00DD17EA">
        <w:rPr>
          <w:rFonts w:cs="Calibri"/>
          <w:sz w:val="24"/>
          <w:szCs w:val="24"/>
          <w:lang w:val="sr-Latn-RS"/>
        </w:rPr>
        <w:t>2</w:t>
      </w:r>
      <w:r w:rsidRPr="00DD17EA">
        <w:rPr>
          <w:rFonts w:cs="Calibri"/>
          <w:sz w:val="24"/>
          <w:szCs w:val="24"/>
          <w:lang w:val="sr-Latn-RS"/>
        </w:rPr>
        <w:t xml:space="preserve"> € / po osobi / danu (plaća se na recepciji hotela)</w:t>
      </w:r>
      <w:r w:rsidR="000468E4" w:rsidRPr="00DD17EA">
        <w:rPr>
          <w:rFonts w:cs="Calibri"/>
          <w:sz w:val="24"/>
          <w:szCs w:val="24"/>
          <w:lang w:val="sr-Latn-RS"/>
        </w:rPr>
        <w:t xml:space="preserve"> za starije od 14 godina</w:t>
      </w:r>
    </w:p>
    <w:p w14:paraId="15CDCA49" w14:textId="1602F3BB" w:rsidR="00E83D54" w:rsidRPr="00DD17EA" w:rsidRDefault="00E83D54" w:rsidP="0099314B">
      <w:pPr>
        <w:pStyle w:val="NoSpacing"/>
        <w:numPr>
          <w:ilvl w:val="0"/>
          <w:numId w:val="7"/>
        </w:numPr>
        <w:rPr>
          <w:rFonts w:cs="Calibri"/>
          <w:b/>
          <w:bCs/>
          <w:sz w:val="24"/>
          <w:szCs w:val="24"/>
          <w:lang w:val="sr-Latn-RS"/>
        </w:rPr>
      </w:pPr>
      <w:r w:rsidRPr="00DD17EA">
        <w:rPr>
          <w:rFonts w:cs="Calibri"/>
          <w:b/>
          <w:bCs/>
          <w:sz w:val="24"/>
          <w:szCs w:val="24"/>
          <w:u w:val="single"/>
          <w:lang w:val="sr-Latn-RS"/>
        </w:rPr>
        <w:t>fakultativni izleti i sadržaji</w:t>
      </w:r>
      <w:r w:rsidRPr="00DD17EA">
        <w:rPr>
          <w:rFonts w:cs="Calibri"/>
          <w:b/>
          <w:bCs/>
          <w:sz w:val="24"/>
          <w:szCs w:val="24"/>
          <w:lang w:val="sr-Latn-RS"/>
        </w:rPr>
        <w:t xml:space="preserve"> (deca do 12 godina ostvaruju popust):</w:t>
      </w:r>
      <w:r w:rsidRPr="00DD17EA">
        <w:rPr>
          <w:rFonts w:cs="Calibri"/>
          <w:b/>
          <w:bCs/>
          <w:sz w:val="24"/>
          <w:szCs w:val="24"/>
          <w:lang w:val="sr-Latn-RS"/>
        </w:rPr>
        <w:br/>
      </w:r>
      <w:r w:rsidRPr="00DD17EA">
        <w:rPr>
          <w:rFonts w:cs="Calibri"/>
          <w:sz w:val="24"/>
          <w:szCs w:val="24"/>
          <w:lang w:val="sr-Latn-RS"/>
        </w:rPr>
        <w:t xml:space="preserve">- </w:t>
      </w:r>
      <w:r w:rsidR="004521EF" w:rsidRPr="00DD17EA">
        <w:rPr>
          <w:rFonts w:cs="Calibri"/>
          <w:b/>
          <w:bCs/>
          <w:sz w:val="24"/>
          <w:szCs w:val="24"/>
          <w:lang w:val="sr-Latn-RS"/>
        </w:rPr>
        <w:t>S</w:t>
      </w:r>
      <w:r w:rsidR="000468E4" w:rsidRPr="00DD17EA">
        <w:rPr>
          <w:rFonts w:cs="Calibri"/>
          <w:b/>
          <w:bCs/>
          <w:sz w:val="24"/>
          <w:szCs w:val="24"/>
          <w:lang w:val="sr-Latn-RS"/>
        </w:rPr>
        <w:t>ever</w:t>
      </w:r>
      <w:r w:rsidR="004521EF" w:rsidRPr="00DD17EA">
        <w:rPr>
          <w:rFonts w:cs="Calibri"/>
          <w:b/>
          <w:bCs/>
          <w:sz w:val="24"/>
          <w:szCs w:val="24"/>
          <w:lang w:val="sr-Latn-RS"/>
        </w:rPr>
        <w:t>na obala Garde</w:t>
      </w:r>
      <w:r w:rsidRPr="00DD17EA">
        <w:rPr>
          <w:rFonts w:cs="Calibri"/>
          <w:b/>
          <w:bCs/>
          <w:sz w:val="24"/>
          <w:szCs w:val="24"/>
          <w:lang w:val="sr-Latn-RS"/>
        </w:rPr>
        <w:t>:</w:t>
      </w:r>
      <w:r w:rsidRPr="00DD17EA">
        <w:rPr>
          <w:rFonts w:cs="Calibri"/>
          <w:sz w:val="24"/>
          <w:szCs w:val="24"/>
          <w:lang w:val="sr-Latn-RS"/>
        </w:rPr>
        <w:t xml:space="preserve"> </w:t>
      </w:r>
      <w:r w:rsidR="000468E4" w:rsidRPr="00DD17EA">
        <w:rPr>
          <w:rFonts w:cs="Calibri"/>
          <w:sz w:val="24"/>
          <w:szCs w:val="24"/>
          <w:lang w:val="sr-Latn-RS"/>
        </w:rPr>
        <w:t>Riva del Garda</w:t>
      </w:r>
      <w:r w:rsidR="00D36A8A" w:rsidRPr="00DD17EA">
        <w:rPr>
          <w:rFonts w:cs="Calibri"/>
          <w:sz w:val="24"/>
          <w:szCs w:val="24"/>
          <w:lang w:val="sr-Latn-RS"/>
        </w:rPr>
        <w:t>, L</w:t>
      </w:r>
      <w:r w:rsidR="00772B66" w:rsidRPr="00DD17EA">
        <w:rPr>
          <w:rFonts w:cs="Calibri"/>
          <w:sz w:val="24"/>
          <w:szCs w:val="24"/>
          <w:lang w:val="sr-Latn-RS"/>
        </w:rPr>
        <w:t>i</w:t>
      </w:r>
      <w:r w:rsidR="00D36A8A" w:rsidRPr="00DD17EA">
        <w:rPr>
          <w:rFonts w:cs="Calibri"/>
          <w:sz w:val="24"/>
          <w:szCs w:val="24"/>
          <w:lang w:val="sr-Latn-RS"/>
        </w:rPr>
        <w:t>mone sul Garda</w:t>
      </w:r>
      <w:r w:rsidR="003D2DBE">
        <w:rPr>
          <w:rFonts w:cs="Calibri"/>
          <w:sz w:val="24"/>
          <w:szCs w:val="24"/>
          <w:lang w:val="sr-Latn-RS"/>
        </w:rPr>
        <w:t xml:space="preserve"> i Malćesine</w:t>
      </w:r>
      <w:r w:rsidRPr="00DD17EA">
        <w:rPr>
          <w:rFonts w:cs="Calibri"/>
          <w:sz w:val="24"/>
          <w:szCs w:val="24"/>
          <w:lang w:val="sr-Latn-RS"/>
        </w:rPr>
        <w:t xml:space="preserve">: </w:t>
      </w:r>
      <w:r w:rsidR="004521EF" w:rsidRPr="00DD17EA">
        <w:rPr>
          <w:rFonts w:cs="Calibri"/>
          <w:sz w:val="24"/>
          <w:szCs w:val="24"/>
          <w:lang w:val="sr-Latn-RS"/>
        </w:rPr>
        <w:t>4</w:t>
      </w:r>
      <w:r w:rsidR="003D2DBE">
        <w:rPr>
          <w:rFonts w:cs="Calibri"/>
          <w:sz w:val="24"/>
          <w:szCs w:val="24"/>
          <w:lang w:val="sr-Latn-RS"/>
        </w:rPr>
        <w:t>5</w:t>
      </w:r>
      <w:r w:rsidRPr="00DD17EA">
        <w:rPr>
          <w:rFonts w:cs="Calibri"/>
          <w:sz w:val="24"/>
          <w:szCs w:val="24"/>
          <w:lang w:val="sr-Latn-RS"/>
        </w:rPr>
        <w:t xml:space="preserve"> € (deca </w:t>
      </w:r>
      <w:r w:rsidR="00DD17EA">
        <w:rPr>
          <w:rFonts w:cs="Calibri"/>
          <w:sz w:val="24"/>
          <w:szCs w:val="24"/>
          <w:lang w:val="sr-Latn-RS"/>
        </w:rPr>
        <w:t>3</w:t>
      </w:r>
      <w:r w:rsidR="003D2DBE">
        <w:rPr>
          <w:rFonts w:cs="Calibri"/>
          <w:sz w:val="24"/>
          <w:szCs w:val="24"/>
          <w:lang w:val="sr-Latn-RS"/>
        </w:rPr>
        <w:t>5</w:t>
      </w:r>
      <w:r w:rsidRPr="00DD17EA">
        <w:rPr>
          <w:rFonts w:cs="Calibri"/>
          <w:sz w:val="24"/>
          <w:szCs w:val="24"/>
          <w:lang w:val="sr-Latn-RS"/>
        </w:rPr>
        <w:t xml:space="preserve"> €)</w:t>
      </w:r>
      <w:r w:rsidRPr="00DD17EA">
        <w:rPr>
          <w:rFonts w:cs="Calibri"/>
          <w:b/>
          <w:bCs/>
          <w:sz w:val="24"/>
          <w:szCs w:val="24"/>
          <w:lang w:val="sr-Latn-RS"/>
        </w:rPr>
        <w:br/>
      </w:r>
      <w:r w:rsidRPr="00DD17EA">
        <w:rPr>
          <w:rFonts w:cs="Calibri"/>
          <w:sz w:val="24"/>
          <w:szCs w:val="24"/>
          <w:lang w:val="sr-Latn-RS"/>
        </w:rPr>
        <w:t>-</w:t>
      </w:r>
      <w:r w:rsidRPr="00DD17EA">
        <w:rPr>
          <w:rFonts w:cs="Calibri"/>
          <w:b/>
          <w:bCs/>
          <w:sz w:val="24"/>
          <w:szCs w:val="24"/>
          <w:lang w:val="sr-Latn-RS"/>
        </w:rPr>
        <w:t xml:space="preserve"> </w:t>
      </w:r>
      <w:r w:rsidR="004521EF" w:rsidRPr="00DD17EA">
        <w:rPr>
          <w:rFonts w:cs="Calibri"/>
          <w:b/>
          <w:bCs/>
          <w:sz w:val="24"/>
          <w:szCs w:val="24"/>
          <w:lang w:val="sr-Latn-RS"/>
        </w:rPr>
        <w:t>Južna obala Garde</w:t>
      </w:r>
      <w:r w:rsidRPr="00DD17EA">
        <w:rPr>
          <w:rFonts w:cs="Calibri"/>
          <w:sz w:val="24"/>
          <w:szCs w:val="24"/>
          <w:lang w:val="sr-Latn-RS"/>
        </w:rPr>
        <w:t xml:space="preserve">: </w:t>
      </w:r>
      <w:r w:rsidR="000468E4" w:rsidRPr="00DD17EA">
        <w:rPr>
          <w:rFonts w:cs="Calibri"/>
          <w:sz w:val="24"/>
          <w:szCs w:val="24"/>
          <w:lang w:val="sr-Latn-RS"/>
        </w:rPr>
        <w:t>De</w:t>
      </w:r>
      <w:r w:rsidR="00F64A07" w:rsidRPr="00DD17EA">
        <w:rPr>
          <w:rFonts w:cs="Calibri"/>
          <w:sz w:val="24"/>
          <w:szCs w:val="24"/>
          <w:lang w:val="sr-Latn-RS"/>
        </w:rPr>
        <w:t>z</w:t>
      </w:r>
      <w:r w:rsidR="000468E4" w:rsidRPr="00DD17EA">
        <w:rPr>
          <w:rFonts w:cs="Calibri"/>
          <w:sz w:val="24"/>
          <w:szCs w:val="24"/>
          <w:lang w:val="sr-Latn-RS"/>
        </w:rPr>
        <w:t>en</w:t>
      </w:r>
      <w:r w:rsidR="00F64A07" w:rsidRPr="00DD17EA">
        <w:rPr>
          <w:rFonts w:cs="Calibri"/>
          <w:sz w:val="24"/>
          <w:szCs w:val="24"/>
          <w:lang w:val="sr-Latn-RS"/>
        </w:rPr>
        <w:t>c</w:t>
      </w:r>
      <w:r w:rsidR="000468E4" w:rsidRPr="00DD17EA">
        <w:rPr>
          <w:rFonts w:cs="Calibri"/>
          <w:sz w:val="24"/>
          <w:szCs w:val="24"/>
          <w:lang w:val="sr-Latn-RS"/>
        </w:rPr>
        <w:t>ano, Sirmione i Pesk</w:t>
      </w:r>
      <w:r w:rsidR="006B2338" w:rsidRPr="00DD17EA">
        <w:rPr>
          <w:rFonts w:cs="Calibri"/>
          <w:sz w:val="24"/>
          <w:szCs w:val="24"/>
          <w:lang w:val="sr-Latn-RS"/>
        </w:rPr>
        <w:t>j</w:t>
      </w:r>
      <w:r w:rsidR="000468E4" w:rsidRPr="00DD17EA">
        <w:rPr>
          <w:rFonts w:cs="Calibri"/>
          <w:sz w:val="24"/>
          <w:szCs w:val="24"/>
          <w:lang w:val="sr-Latn-RS"/>
        </w:rPr>
        <w:t>era</w:t>
      </w:r>
      <w:r w:rsidRPr="00DD17EA">
        <w:rPr>
          <w:rFonts w:cs="Calibri"/>
          <w:sz w:val="24"/>
          <w:szCs w:val="24"/>
          <w:lang w:val="sr-Latn-RS"/>
        </w:rPr>
        <w:t xml:space="preserve">: </w:t>
      </w:r>
      <w:r w:rsidR="009C0372">
        <w:rPr>
          <w:rFonts w:cs="Calibri"/>
          <w:sz w:val="24"/>
          <w:szCs w:val="24"/>
          <w:lang w:val="sr-Latn-RS"/>
        </w:rPr>
        <w:t>35</w:t>
      </w:r>
      <w:r w:rsidRPr="00DD17EA">
        <w:rPr>
          <w:rFonts w:cs="Calibri"/>
          <w:sz w:val="24"/>
          <w:szCs w:val="24"/>
          <w:lang w:val="sr-Latn-RS"/>
        </w:rPr>
        <w:t xml:space="preserve"> € (deca </w:t>
      </w:r>
      <w:r w:rsidR="009C0372">
        <w:rPr>
          <w:rFonts w:cs="Calibri"/>
          <w:sz w:val="24"/>
          <w:szCs w:val="24"/>
          <w:lang w:val="sr-Latn-RS"/>
        </w:rPr>
        <w:t>25</w:t>
      </w:r>
      <w:r w:rsidRPr="00DD17EA">
        <w:rPr>
          <w:rFonts w:cs="Calibri"/>
          <w:sz w:val="24"/>
          <w:szCs w:val="24"/>
          <w:lang w:val="sr-Latn-RS"/>
        </w:rPr>
        <w:t xml:space="preserve"> €)</w:t>
      </w:r>
      <w:r w:rsidRPr="00DD17EA">
        <w:rPr>
          <w:rFonts w:cs="Calibri"/>
          <w:sz w:val="24"/>
          <w:szCs w:val="24"/>
          <w:lang w:val="sr-Latn-RS"/>
        </w:rPr>
        <w:br/>
      </w:r>
      <w:r w:rsidRPr="00DD17EA">
        <w:rPr>
          <w:rFonts w:cs="Calibri"/>
          <w:b/>
          <w:bCs/>
          <w:sz w:val="24"/>
          <w:szCs w:val="24"/>
          <w:lang w:val="sr-Latn-RS"/>
        </w:rPr>
        <w:t xml:space="preserve">PAKET OBA IZLETA: </w:t>
      </w:r>
      <w:r w:rsidR="003D2DBE">
        <w:rPr>
          <w:rFonts w:cs="Calibri"/>
          <w:b/>
          <w:bCs/>
          <w:sz w:val="24"/>
          <w:szCs w:val="24"/>
          <w:lang w:val="sr-Latn-RS"/>
        </w:rPr>
        <w:t>70</w:t>
      </w:r>
      <w:r w:rsidRPr="00DD17EA">
        <w:rPr>
          <w:rFonts w:cs="Calibri"/>
          <w:b/>
          <w:bCs/>
          <w:sz w:val="24"/>
          <w:szCs w:val="24"/>
          <w:lang w:val="sr-Latn-RS"/>
        </w:rPr>
        <w:t xml:space="preserve"> € (deca </w:t>
      </w:r>
      <w:r w:rsidR="009C0372">
        <w:rPr>
          <w:rFonts w:cs="Calibri"/>
          <w:b/>
          <w:bCs/>
          <w:sz w:val="24"/>
          <w:szCs w:val="24"/>
          <w:lang w:val="sr-Latn-RS"/>
        </w:rPr>
        <w:t>50</w:t>
      </w:r>
      <w:r w:rsidRPr="00DD17EA">
        <w:rPr>
          <w:rFonts w:cs="Calibri"/>
          <w:b/>
          <w:bCs/>
          <w:sz w:val="24"/>
          <w:szCs w:val="24"/>
          <w:lang w:val="sr-Latn-RS"/>
        </w:rPr>
        <w:t xml:space="preserve"> €)</w:t>
      </w:r>
    </w:p>
    <w:p w14:paraId="12D61B6E" w14:textId="77777777" w:rsidR="00E83D54" w:rsidRPr="00DD17EA" w:rsidRDefault="00E83D54" w:rsidP="0099314B">
      <w:pPr>
        <w:pStyle w:val="NoSpacing"/>
        <w:numPr>
          <w:ilvl w:val="0"/>
          <w:numId w:val="7"/>
        </w:numPr>
        <w:rPr>
          <w:rFonts w:cs="Calibri"/>
          <w:sz w:val="24"/>
          <w:szCs w:val="24"/>
          <w:lang w:val="sr-Latn-RS"/>
        </w:rPr>
      </w:pPr>
      <w:r w:rsidRPr="00DD17EA">
        <w:rPr>
          <w:rFonts w:cs="Calibri"/>
          <w:sz w:val="24"/>
          <w:szCs w:val="24"/>
          <w:lang w:val="sr-Latn-RS"/>
        </w:rPr>
        <w:t>druge individualne troškove</w:t>
      </w:r>
    </w:p>
    <w:p w14:paraId="2B42436B" w14:textId="77777777" w:rsidR="004F1D89" w:rsidRPr="009B56F9" w:rsidRDefault="004F1D89" w:rsidP="0099314B">
      <w:pPr>
        <w:pStyle w:val="NoSpacing"/>
        <w:rPr>
          <w:rStyle w:val="Strong"/>
          <w:rFonts w:cstheme="minorHAnsi"/>
          <w:b w:val="0"/>
          <w:bCs w:val="0"/>
          <w:sz w:val="24"/>
          <w:szCs w:val="24"/>
          <w:lang w:val="sr-Latn-RS"/>
        </w:rPr>
      </w:pPr>
    </w:p>
    <w:p w14:paraId="713BD64D" w14:textId="48D8D983" w:rsidR="001D3882" w:rsidRPr="009B56F9" w:rsidRDefault="001D3882" w:rsidP="0099314B">
      <w:pPr>
        <w:spacing w:after="0" w:line="240" w:lineRule="auto"/>
        <w:rPr>
          <w:rFonts w:ascii="Calibri" w:hAnsi="Calibri" w:cs="Calibri"/>
          <w:sz w:val="24"/>
          <w:szCs w:val="24"/>
          <w:lang w:val="it-IT"/>
        </w:rPr>
      </w:pPr>
      <w:r w:rsidRPr="009B56F9">
        <w:rPr>
          <w:rFonts w:ascii="Calibri" w:hAnsi="Calibri" w:cs="Calibri"/>
          <w:b/>
          <w:bCs/>
          <w:sz w:val="24"/>
          <w:szCs w:val="24"/>
          <w:lang w:val="it-IT"/>
        </w:rPr>
        <w:t>DOPLATE:</w:t>
      </w:r>
      <w:r w:rsidRPr="009B56F9">
        <w:rPr>
          <w:rFonts w:ascii="Calibri" w:hAnsi="Calibri" w:cs="Calibri"/>
          <w:sz w:val="24"/>
          <w:szCs w:val="24"/>
          <w:lang w:val="it-IT"/>
        </w:rPr>
        <w:br/>
        <w:t xml:space="preserve">Doplata: 1/1 soba </w:t>
      </w:r>
      <w:r w:rsidR="00B05C41" w:rsidRPr="009B56F9">
        <w:rPr>
          <w:rFonts w:ascii="Calibri" w:hAnsi="Calibri" w:cs="Calibri"/>
          <w:sz w:val="24"/>
          <w:szCs w:val="24"/>
          <w:lang w:val="it-IT"/>
        </w:rPr>
        <w:t>90</w:t>
      </w:r>
      <w:r w:rsidRPr="009B56F9">
        <w:rPr>
          <w:rFonts w:ascii="Calibri" w:hAnsi="Calibri" w:cs="Calibri"/>
          <w:sz w:val="24"/>
          <w:szCs w:val="24"/>
          <w:lang w:val="it-IT"/>
        </w:rPr>
        <w:t xml:space="preserve"> €</w:t>
      </w:r>
      <w:r w:rsidR="0099314B" w:rsidRPr="009B56F9">
        <w:rPr>
          <w:rFonts w:ascii="Calibri" w:hAnsi="Calibri" w:cs="Calibri"/>
          <w:sz w:val="24"/>
          <w:szCs w:val="24"/>
          <w:lang w:val="it-IT"/>
        </w:rPr>
        <w:t xml:space="preserve">, </w:t>
      </w:r>
      <w:r w:rsidRPr="009B56F9">
        <w:rPr>
          <w:rFonts w:ascii="Calibri" w:hAnsi="Calibri" w:cs="Calibri"/>
          <w:sz w:val="24"/>
          <w:szCs w:val="24"/>
          <w:lang w:val="it-IT"/>
        </w:rPr>
        <w:t xml:space="preserve">Doplata: dodatno sedište </w:t>
      </w:r>
      <w:r w:rsidR="0076243B" w:rsidRPr="009B56F9">
        <w:rPr>
          <w:rFonts w:ascii="Calibri" w:hAnsi="Calibri" w:cs="Calibri"/>
          <w:sz w:val="24"/>
          <w:szCs w:val="24"/>
          <w:lang w:val="it-IT"/>
        </w:rPr>
        <w:t>7</w:t>
      </w:r>
      <w:r w:rsidR="009C0372" w:rsidRPr="009B56F9">
        <w:rPr>
          <w:rFonts w:ascii="Calibri" w:hAnsi="Calibri" w:cs="Calibri"/>
          <w:sz w:val="24"/>
          <w:szCs w:val="24"/>
          <w:lang w:val="it-IT"/>
        </w:rPr>
        <w:t>0</w:t>
      </w:r>
      <w:r w:rsidRPr="009B56F9">
        <w:rPr>
          <w:rFonts w:ascii="Calibri" w:hAnsi="Calibri" w:cs="Calibri"/>
          <w:sz w:val="24"/>
          <w:szCs w:val="24"/>
          <w:lang w:val="it-IT"/>
        </w:rPr>
        <w:t xml:space="preserve"> €</w:t>
      </w:r>
    </w:p>
    <w:p w14:paraId="574E4863" w14:textId="7A58757B" w:rsidR="001D3882" w:rsidRPr="009B56F9" w:rsidRDefault="001D3882" w:rsidP="00651C0A">
      <w:pPr>
        <w:spacing w:after="0" w:line="240" w:lineRule="auto"/>
        <w:rPr>
          <w:rStyle w:val="Strong"/>
          <w:rFonts w:ascii="Calibri" w:hAnsi="Calibri" w:cs="Calibri"/>
          <w:b w:val="0"/>
          <w:bCs w:val="0"/>
          <w:sz w:val="24"/>
          <w:szCs w:val="24"/>
          <w:lang w:val="it-IT"/>
        </w:rPr>
      </w:pPr>
      <w:r w:rsidRPr="009B56F9">
        <w:rPr>
          <w:rFonts w:ascii="Calibri" w:hAnsi="Calibri" w:cs="Calibri"/>
          <w:sz w:val="24"/>
          <w:szCs w:val="24"/>
          <w:lang w:val="it-IT"/>
        </w:rPr>
        <w:t xml:space="preserve">Popusti: </w:t>
      </w:r>
      <w:r w:rsidRPr="009B56F9">
        <w:rPr>
          <w:rFonts w:ascii="Calibri" w:hAnsi="Calibri" w:cs="Calibri"/>
          <w:bCs/>
          <w:sz w:val="24"/>
          <w:szCs w:val="24"/>
          <w:lang w:val="it-IT"/>
        </w:rPr>
        <w:t>deca 2-12 godina - 10 % popusta na cenu aranžmana u pratnji dve odrasle osobe</w:t>
      </w:r>
      <w:r w:rsidR="00651C0A" w:rsidRPr="009B56F9">
        <w:rPr>
          <w:rFonts w:ascii="Calibri" w:hAnsi="Calibri" w:cs="Calibri"/>
          <w:bCs/>
          <w:sz w:val="24"/>
          <w:szCs w:val="24"/>
          <w:lang w:val="it-IT"/>
        </w:rPr>
        <w:t xml:space="preserve">. </w:t>
      </w:r>
      <w:r w:rsidR="009C0372" w:rsidRPr="009B56F9">
        <w:rPr>
          <w:rFonts w:ascii="Calibri" w:hAnsi="Calibri" w:cs="Calibri"/>
          <w:bCs/>
          <w:sz w:val="24"/>
          <w:szCs w:val="24"/>
          <w:lang w:val="it-IT"/>
        </w:rPr>
        <w:br/>
      </w:r>
      <w:r w:rsidRPr="009B56F9">
        <w:rPr>
          <w:rFonts w:cs="Calibri"/>
          <w:sz w:val="24"/>
          <w:szCs w:val="24"/>
          <w:lang w:val="it-IT"/>
        </w:rPr>
        <w:t xml:space="preserve">Sopstveni prevoz: </w:t>
      </w:r>
      <w:r w:rsidRPr="009B56F9">
        <w:rPr>
          <w:rFonts w:cs="Calibri"/>
          <w:bCs/>
          <w:sz w:val="24"/>
          <w:szCs w:val="24"/>
          <w:lang w:val="it-IT"/>
        </w:rPr>
        <w:t>nema mogućnosti za umanjenje cene</w:t>
      </w:r>
      <w:r w:rsidRPr="009B56F9">
        <w:rPr>
          <w:rFonts w:cs="Calibri"/>
          <w:bCs/>
          <w:sz w:val="24"/>
          <w:szCs w:val="24"/>
          <w:lang w:val="it-IT"/>
        </w:rPr>
        <w:br/>
      </w:r>
    </w:p>
    <w:p w14:paraId="053A005A" w14:textId="77777777" w:rsidR="00E83D54" w:rsidRPr="009B56F9" w:rsidRDefault="00E83D54" w:rsidP="0099314B">
      <w:pPr>
        <w:spacing w:after="0" w:line="240" w:lineRule="auto"/>
        <w:rPr>
          <w:rFonts w:ascii="Calibri" w:hAnsi="Calibri" w:cs="Calibri"/>
          <w:b/>
          <w:sz w:val="24"/>
          <w:szCs w:val="24"/>
        </w:rPr>
      </w:pPr>
      <w:r w:rsidRPr="009B56F9">
        <w:rPr>
          <w:rFonts w:ascii="Calibri" w:hAnsi="Calibri" w:cs="Calibri"/>
          <w:b/>
          <w:sz w:val="24"/>
          <w:szCs w:val="24"/>
        </w:rPr>
        <w:t>Način plaćanja:</w:t>
      </w:r>
    </w:p>
    <w:p w14:paraId="1D2C2F93" w14:textId="77777777" w:rsidR="00E83D54" w:rsidRPr="009B56F9" w:rsidRDefault="00E83D54" w:rsidP="0099314B">
      <w:pPr>
        <w:spacing w:after="0" w:line="240" w:lineRule="auto"/>
        <w:rPr>
          <w:rFonts w:ascii="Calibri" w:hAnsi="Calibri" w:cs="Calibri"/>
          <w:b/>
          <w:bCs/>
          <w:sz w:val="24"/>
          <w:szCs w:val="24"/>
        </w:rPr>
      </w:pPr>
      <w:r w:rsidRPr="009B56F9">
        <w:rPr>
          <w:rFonts w:ascii="Calibri" w:hAnsi="Calibri" w:cs="Calibri"/>
          <w:b/>
          <w:bCs/>
          <w:sz w:val="24"/>
          <w:szCs w:val="24"/>
        </w:rPr>
        <w:t>Cena je iskazana u EUR ( € ), plaćanje je u dinarskoj protivvrednosti o srednjem kursu NBS na dan uplate.</w:t>
      </w:r>
    </w:p>
    <w:p w14:paraId="4329DAB1" w14:textId="77777777" w:rsidR="00E83D54" w:rsidRPr="009B56F9" w:rsidRDefault="00E83D54" w:rsidP="0099314B">
      <w:pPr>
        <w:spacing w:after="0" w:line="240" w:lineRule="auto"/>
        <w:rPr>
          <w:rFonts w:ascii="Calibri" w:hAnsi="Calibri" w:cs="Calibri"/>
          <w:sz w:val="24"/>
          <w:szCs w:val="24"/>
        </w:rPr>
      </w:pPr>
      <w:r w:rsidRPr="009B56F9">
        <w:rPr>
          <w:rFonts w:ascii="Calibri" w:hAnsi="Calibri" w:cs="Calibri"/>
          <w:sz w:val="24"/>
          <w:szCs w:val="24"/>
        </w:rPr>
        <w:t xml:space="preserve">40% avans prilikom rezervacije, ostatak od 60% najkasnije 15 dana pre polaska </w:t>
      </w:r>
    </w:p>
    <w:p w14:paraId="37B78C4C" w14:textId="77777777" w:rsidR="00E83D54" w:rsidRPr="009B56F9" w:rsidRDefault="00E83D54" w:rsidP="0099314B">
      <w:pPr>
        <w:spacing w:after="0" w:line="240" w:lineRule="auto"/>
        <w:rPr>
          <w:rFonts w:ascii="Calibri" w:hAnsi="Calibri" w:cs="Calibri"/>
          <w:sz w:val="24"/>
          <w:szCs w:val="24"/>
          <w:lang w:val="it-IT"/>
        </w:rPr>
      </w:pPr>
      <w:r w:rsidRPr="009B56F9">
        <w:rPr>
          <w:rFonts w:ascii="Calibri" w:hAnsi="Calibri" w:cs="Calibri"/>
          <w:sz w:val="24"/>
          <w:szCs w:val="24"/>
        </w:rPr>
        <w:t xml:space="preserve">40% avans prilikom rezervacije, ostatak čekovima građana u 3 mesečne rate do 15-og u mesecu (bez uvećanja). </w:t>
      </w:r>
      <w:r w:rsidRPr="009B56F9">
        <w:rPr>
          <w:rFonts w:ascii="Calibri" w:hAnsi="Calibri" w:cs="Calibri"/>
          <w:sz w:val="24"/>
          <w:szCs w:val="24"/>
          <w:lang w:val="it-IT"/>
        </w:rPr>
        <w:t>Čekovi se deponuju prilikom rezervacije ili najkasnije 15 dana pre polaska.</w:t>
      </w:r>
    </w:p>
    <w:p w14:paraId="178E0AD7" w14:textId="0DAE560F" w:rsidR="00E83D54" w:rsidRPr="009B56F9" w:rsidRDefault="00E83D54" w:rsidP="0099314B">
      <w:pPr>
        <w:spacing w:after="0" w:line="240" w:lineRule="auto"/>
        <w:rPr>
          <w:rFonts w:ascii="Calibri" w:hAnsi="Calibri" w:cs="Calibri"/>
          <w:sz w:val="24"/>
          <w:szCs w:val="24"/>
          <w:lang w:val="it-IT"/>
        </w:rPr>
      </w:pPr>
      <w:r w:rsidRPr="009B56F9">
        <w:rPr>
          <w:rFonts w:ascii="Calibri" w:hAnsi="Calibri" w:cs="Calibri"/>
          <w:sz w:val="24"/>
          <w:szCs w:val="24"/>
          <w:lang w:val="it-IT"/>
        </w:rPr>
        <w:t xml:space="preserve">Uplatu izvršiti na tekući račun: </w:t>
      </w:r>
      <w:r w:rsidRPr="009B56F9">
        <w:rPr>
          <w:rFonts w:ascii="Calibri" w:hAnsi="Calibri" w:cs="Calibri"/>
          <w:b/>
          <w:bCs/>
          <w:sz w:val="24"/>
          <w:szCs w:val="24"/>
          <w:lang w:val="it-IT"/>
        </w:rPr>
        <w:t xml:space="preserve">265-2030310001132-54 </w:t>
      </w:r>
      <w:r w:rsidRPr="009B56F9">
        <w:rPr>
          <w:rFonts w:ascii="Calibri" w:hAnsi="Calibri" w:cs="Calibri"/>
          <w:sz w:val="24"/>
          <w:szCs w:val="24"/>
          <w:lang w:val="it-IT"/>
        </w:rPr>
        <w:t xml:space="preserve">(Raiffeisen bank) </w:t>
      </w:r>
    </w:p>
    <w:p w14:paraId="3F429BAB" w14:textId="77777777" w:rsidR="00E83D54" w:rsidRPr="009B56F9" w:rsidRDefault="00E83D54" w:rsidP="0099314B">
      <w:pPr>
        <w:spacing w:after="0" w:line="240" w:lineRule="auto"/>
        <w:rPr>
          <w:rFonts w:ascii="Calibri" w:hAnsi="Calibri" w:cs="Calibri"/>
          <w:sz w:val="24"/>
          <w:szCs w:val="24"/>
          <w:lang w:val="en-US"/>
        </w:rPr>
      </w:pPr>
      <w:r w:rsidRPr="009B56F9">
        <w:rPr>
          <w:rFonts w:ascii="Calibri" w:hAnsi="Calibri" w:cs="Calibri"/>
          <w:sz w:val="24"/>
          <w:szCs w:val="24"/>
          <w:lang w:val="en-US"/>
        </w:rPr>
        <w:t>Primalac: Art of Travel agency, Novi Sad</w:t>
      </w:r>
    </w:p>
    <w:p w14:paraId="795AC67C" w14:textId="77777777" w:rsidR="00E83D54" w:rsidRPr="009B56F9" w:rsidRDefault="00E83D54" w:rsidP="0099314B">
      <w:pPr>
        <w:spacing w:after="0" w:line="240" w:lineRule="auto"/>
        <w:rPr>
          <w:rFonts w:ascii="Calibri" w:hAnsi="Calibri" w:cs="Calibri"/>
          <w:sz w:val="24"/>
          <w:szCs w:val="24"/>
          <w:lang w:val="it-IT"/>
        </w:rPr>
      </w:pPr>
      <w:r w:rsidRPr="009B56F9">
        <w:rPr>
          <w:rFonts w:ascii="Calibri" w:hAnsi="Calibri" w:cs="Calibri"/>
          <w:sz w:val="24"/>
          <w:szCs w:val="24"/>
          <w:lang w:val="it-IT"/>
        </w:rPr>
        <w:t>Svrha uplate: rata za putovanje</w:t>
      </w:r>
    </w:p>
    <w:p w14:paraId="2A7D7B4F" w14:textId="77777777" w:rsidR="00E83D54" w:rsidRPr="009B56F9" w:rsidRDefault="00E83D54" w:rsidP="0099314B">
      <w:pPr>
        <w:spacing w:after="0" w:line="240" w:lineRule="auto"/>
        <w:rPr>
          <w:rFonts w:ascii="Calibri" w:hAnsi="Calibri" w:cs="Calibri"/>
          <w:sz w:val="24"/>
          <w:szCs w:val="24"/>
          <w:lang w:val="it-IT"/>
        </w:rPr>
      </w:pPr>
      <w:r w:rsidRPr="009B56F9">
        <w:rPr>
          <w:rFonts w:ascii="Calibri" w:hAnsi="Calibri" w:cs="Calibri"/>
          <w:sz w:val="24"/>
          <w:szCs w:val="24"/>
          <w:lang w:val="it-IT"/>
        </w:rPr>
        <w:t>Poziv na broj: broj ugovora</w:t>
      </w:r>
    </w:p>
    <w:p w14:paraId="3626D7F0" w14:textId="77777777" w:rsidR="00B05C41" w:rsidRPr="009B56F9" w:rsidRDefault="00B05C41" w:rsidP="0099314B">
      <w:pPr>
        <w:spacing w:after="0" w:line="240" w:lineRule="auto"/>
        <w:rPr>
          <w:rFonts w:ascii="Calibri" w:hAnsi="Calibri" w:cs="Calibri"/>
          <w:sz w:val="24"/>
          <w:szCs w:val="24"/>
          <w:lang w:val="it-IT"/>
        </w:rPr>
      </w:pPr>
    </w:p>
    <w:p w14:paraId="5FE1E195" w14:textId="2E725E7C" w:rsidR="00E83D54" w:rsidRPr="009B56F9" w:rsidRDefault="00E83D54" w:rsidP="0099314B">
      <w:pPr>
        <w:spacing w:after="0" w:line="240" w:lineRule="auto"/>
        <w:rPr>
          <w:rFonts w:ascii="Calibri" w:hAnsi="Calibri" w:cs="Calibri"/>
          <w:sz w:val="24"/>
          <w:szCs w:val="24"/>
        </w:rPr>
      </w:pPr>
      <w:r w:rsidRPr="009B56F9">
        <w:rPr>
          <w:rFonts w:ascii="Calibri" w:hAnsi="Calibri" w:cs="Calibri"/>
          <w:b/>
          <w:sz w:val="24"/>
          <w:szCs w:val="24"/>
          <w:lang w:val="it-IT"/>
        </w:rPr>
        <w:lastRenderedPageBreak/>
        <w:t>Smeštaj:</w:t>
      </w:r>
      <w:r w:rsidRPr="009B56F9">
        <w:rPr>
          <w:rFonts w:ascii="Calibri" w:hAnsi="Calibri" w:cs="Calibri"/>
          <w:sz w:val="24"/>
          <w:szCs w:val="24"/>
          <w:lang w:val="it-IT"/>
        </w:rPr>
        <w:t xml:space="preserve"> </w:t>
      </w:r>
      <w:r w:rsidR="00534F15" w:rsidRPr="009B56F9">
        <w:rPr>
          <w:rFonts w:ascii="Calibri" w:hAnsi="Calibri" w:cs="Calibri"/>
          <w:sz w:val="24"/>
          <w:szCs w:val="24"/>
        </w:rPr>
        <w:t>hotel Belvedere village 4* u Castelnuovo del Garda. Sastoji se od 182 apartmana, koji su okruženi parkom sa 3 otvorena bazena u obliku lagune. Svaki apartman (1/4 apartman), se sastoji od dnevne sobe sa kuhinjom (kompletno posuđe, frižider, mikrotalasna, sudo-mašina,šporet), sofom, trpezarijskim stolom, TV. Zatim jedne spavaće sobe sa franucskim ležajem, druge spavaće sobe sa dva odvojena ležaja. Kupatilo sa peškirima</w:t>
      </w:r>
      <w:r w:rsidR="000B1B2B" w:rsidRPr="009B56F9">
        <w:rPr>
          <w:rFonts w:ascii="Calibri" w:hAnsi="Calibri" w:cs="Calibri"/>
          <w:sz w:val="24"/>
          <w:szCs w:val="24"/>
        </w:rPr>
        <w:t>, 1 set po osobi za 3 noćenja</w:t>
      </w:r>
      <w:r w:rsidR="00B05C41" w:rsidRPr="009B56F9">
        <w:rPr>
          <w:rFonts w:ascii="Calibri" w:hAnsi="Calibri" w:cs="Calibri"/>
          <w:sz w:val="24"/>
          <w:szCs w:val="24"/>
        </w:rPr>
        <w:t xml:space="preserve">. Apartmani se nalaze u prizemlju i na prvom spratu i svi imaju terase sa garniturama za sedenje. </w:t>
      </w:r>
      <w:r w:rsidR="00CD1169" w:rsidRPr="009B56F9">
        <w:rPr>
          <w:rFonts w:ascii="Calibri" w:hAnsi="Calibri" w:cs="Calibri"/>
          <w:sz w:val="24"/>
          <w:szCs w:val="24"/>
        </w:rPr>
        <w:t>WIFI-recepcija i res</w:t>
      </w:r>
      <w:r w:rsidR="009B56F9" w:rsidRPr="009B56F9">
        <w:rPr>
          <w:rFonts w:ascii="Calibri" w:hAnsi="Calibri" w:cs="Calibri"/>
          <w:sz w:val="24"/>
          <w:szCs w:val="24"/>
        </w:rPr>
        <w:t>t</w:t>
      </w:r>
      <w:r w:rsidR="00CD1169" w:rsidRPr="009B56F9">
        <w:rPr>
          <w:rFonts w:ascii="Calibri" w:hAnsi="Calibri" w:cs="Calibri"/>
          <w:sz w:val="24"/>
          <w:szCs w:val="24"/>
        </w:rPr>
        <w:t xml:space="preserve">oranski deo. </w:t>
      </w:r>
      <w:r w:rsidR="00B05C41" w:rsidRPr="009B56F9">
        <w:rPr>
          <w:rFonts w:ascii="Calibri" w:hAnsi="Calibri" w:cs="Calibri"/>
          <w:sz w:val="24"/>
          <w:szCs w:val="24"/>
        </w:rPr>
        <w:t xml:space="preserve">Doručak </w:t>
      </w:r>
      <w:r w:rsidR="000B1B2B" w:rsidRPr="009B56F9">
        <w:rPr>
          <w:rFonts w:ascii="Calibri" w:hAnsi="Calibri" w:cs="Calibri"/>
          <w:sz w:val="24"/>
          <w:szCs w:val="24"/>
        </w:rPr>
        <w:t>-</w:t>
      </w:r>
      <w:r w:rsidR="00B05C41" w:rsidRPr="009B56F9">
        <w:rPr>
          <w:rFonts w:ascii="Calibri" w:hAnsi="Calibri" w:cs="Calibri"/>
          <w:sz w:val="24"/>
          <w:szCs w:val="24"/>
        </w:rPr>
        <w:t xml:space="preserve"> švedski sto.</w:t>
      </w:r>
      <w:r w:rsidR="0099314B" w:rsidRPr="009B56F9">
        <w:rPr>
          <w:rFonts w:ascii="Calibri" w:hAnsi="Calibri" w:cs="Calibri"/>
          <w:sz w:val="24"/>
          <w:szCs w:val="24"/>
        </w:rPr>
        <w:br/>
      </w:r>
      <w:r w:rsidRPr="009B56F9">
        <w:rPr>
          <w:rFonts w:ascii="Calibri" w:hAnsi="Calibri" w:cs="Calibri"/>
          <w:sz w:val="24"/>
          <w:szCs w:val="24"/>
        </w:rPr>
        <w:t>Agencija zadržavo pravo promene hotela za hotel iste ili više kategorije koji kvalitetom odgovara ovom hotelu, o čemu je obavezna obavesititi putnike najkasnije 7 dana pred polazak.</w:t>
      </w:r>
      <w:r w:rsidR="00547489" w:rsidRPr="009B56F9">
        <w:rPr>
          <w:rFonts w:ascii="Calibri" w:hAnsi="Calibri" w:cs="Calibri"/>
          <w:b/>
          <w:bCs/>
          <w:sz w:val="24"/>
          <w:szCs w:val="24"/>
        </w:rPr>
        <w:br/>
      </w:r>
      <w:r w:rsidRPr="009B56F9">
        <w:rPr>
          <w:rFonts w:ascii="Calibri" w:hAnsi="Calibri" w:cs="Calibri"/>
          <w:b/>
          <w:bCs/>
          <w:sz w:val="24"/>
          <w:szCs w:val="24"/>
        </w:rPr>
        <w:t>Napomene:</w:t>
      </w:r>
    </w:p>
    <w:p w14:paraId="7798003F"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Putnik je dužan da prilikom potpisivanja ugovora dostavi organizatoru putovanja sve tražene podatke (ime prezime, adresa stanovanja, kontakt telefon..)</w:t>
      </w:r>
    </w:p>
    <w:p w14:paraId="1D4E590A" w14:textId="77777777" w:rsidR="00E83D54"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 xml:space="preserve">Za putnike koji poseduju crveni biometrijski pasoš Republike Srbije, za ulazak u EU pasoš treba da važi minimum </w:t>
      </w:r>
      <w:r w:rsidRPr="009B56F9">
        <w:rPr>
          <w:rFonts w:ascii="Calibri" w:hAnsi="Calibri" w:cs="Calibri"/>
          <w:b/>
          <w:bCs/>
          <w:sz w:val="24"/>
          <w:szCs w:val="24"/>
        </w:rPr>
        <w:t>3 meseca</w:t>
      </w:r>
      <w:r w:rsidRPr="009B56F9">
        <w:rPr>
          <w:rFonts w:ascii="Calibri" w:hAnsi="Calibri" w:cs="Calibri"/>
          <w:sz w:val="24"/>
          <w:szCs w:val="24"/>
        </w:rPr>
        <w:t xml:space="preserve"> od dana povratka sa putovanja, a za ulazak u Republiku Tursku minimum 5 meseci od dana povratka sa putovanja.</w:t>
      </w:r>
    </w:p>
    <w:p w14:paraId="47630AEB" w14:textId="5629B0EE" w:rsidR="00D43AA0" w:rsidRPr="00D43AA0" w:rsidRDefault="00D43AA0" w:rsidP="009B56F9">
      <w:pPr>
        <w:spacing w:after="0" w:line="240" w:lineRule="auto"/>
        <w:jc w:val="both"/>
        <w:rPr>
          <w:rFonts w:cs="Arial"/>
          <w:sz w:val="24"/>
          <w:szCs w:val="24"/>
        </w:rPr>
      </w:pPr>
      <w:r w:rsidRPr="00D43AA0">
        <w:rPr>
          <w:rFonts w:cs="Arial"/>
          <w:b/>
          <w:bCs/>
          <w:sz w:val="24"/>
          <w:szCs w:val="24"/>
        </w:rPr>
        <w:t>Od 12.10.2025. na ulazu u EU primenjuje se sistem EES (Entry/Exit System) za putnike sa srpskim pasošem, koji podrazumeva skeniranje pasoša, uzimanje otiska prstiju i fotografiju lica. Zbog toga se može produžiti vreme zadržavanja na granici</w:t>
      </w:r>
      <w:r w:rsidRPr="00D43AA0">
        <w:rPr>
          <w:rFonts w:cs="Arial"/>
          <w:sz w:val="24"/>
          <w:szCs w:val="24"/>
        </w:rPr>
        <w:t xml:space="preserve">. </w:t>
      </w:r>
      <w:r w:rsidRPr="00D43AA0">
        <w:rPr>
          <w:rFonts w:cs="Arial"/>
          <w:b/>
          <w:bCs/>
          <w:sz w:val="24"/>
          <w:szCs w:val="24"/>
        </w:rPr>
        <w:t>Na putnike sa EU dokumentima EES sistem se ne primenjuje.</w:t>
      </w:r>
      <w:r w:rsidRPr="00D43AA0">
        <w:rPr>
          <w:rFonts w:cs="Arial"/>
          <w:sz w:val="24"/>
          <w:szCs w:val="24"/>
        </w:rPr>
        <w:t xml:space="preserve"> </w:t>
      </w:r>
    </w:p>
    <w:p w14:paraId="4B2E8D10" w14:textId="7DB47CDB" w:rsidR="007600AE"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 xml:space="preserve">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 </w:t>
      </w:r>
      <w:r w:rsidR="007600AE" w:rsidRPr="009B56F9">
        <w:rPr>
          <w:rFonts w:ascii="Calibri" w:hAnsi="Calibri" w:cs="Calibri"/>
          <w:sz w:val="24"/>
          <w:szCs w:val="24"/>
        </w:rPr>
        <w:tab/>
      </w:r>
    </w:p>
    <w:p w14:paraId="4ECD4BC5"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Potpisnik ugovora o putovanju ili predstavnici grupe putnika obavezni su da sve putnike upoznaju sa ugovorenim programom putovanja, uslovima plaćanja i osiguranja, kao i Opštim uslovima putovanja organizatora putovanja.</w:t>
      </w:r>
    </w:p>
    <w:p w14:paraId="34E0ABBE"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Maloletni putnici do navršenih 16 godina, prilikom putovanja moraju imati overenu saglasnost roditelja.</w:t>
      </w:r>
    </w:p>
    <w:p w14:paraId="2A29766F" w14:textId="23D0B348"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Organizator putovanja može zahtevati povećanje ugovorene cene samo ako je posle zaključenja ugovora došlo do promena u kursu razmene valute ili do promene u tarifama prevoznika, koje utiču na cenu putovanja. Pod promenom cene podrazumeva se promena cene goriva, promena cene aerodromske takse, uvođenje novih taksi ili izmene postojećih. Turistička agencija je dužna da promenu ugovorene cene dokumentuje.</w:t>
      </w:r>
    </w:p>
    <w:p w14:paraId="13B15512"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bCs/>
          <w:sz w:val="24"/>
          <w:szCs w:val="24"/>
        </w:rPr>
        <w:t>Redosled sedenja u autobusu se pravi prema datumu uplate tj. sklapanja Ugovora o putovanju</w:t>
      </w:r>
      <w:r w:rsidRPr="009B56F9">
        <w:rPr>
          <w:rFonts w:ascii="Calibri" w:hAnsi="Calibri" w:cs="Calibri"/>
          <w:sz w:val="24"/>
          <w:szCs w:val="24"/>
        </w:rPr>
        <w:t xml:space="preserve">. Prilikom pravljenja redosleda sedenja uzimaju se u obzir stariji putnici, trudnice, porodice sa decom (do 12 godina), putnici sa dokumentovanim zdravstvenim problemima… Prvi red sedišta su službena sedišta i ako nema potrebe, ne izdaju se putnicima. Putnik je dužan da prihvati sedište koje mu agencija dodeli. </w:t>
      </w:r>
    </w:p>
    <w:p w14:paraId="151957BA" w14:textId="77777777" w:rsidR="00E83D54" w:rsidRPr="009B56F9" w:rsidRDefault="00E83D54" w:rsidP="009B56F9">
      <w:pPr>
        <w:spacing w:after="0" w:line="240" w:lineRule="auto"/>
        <w:jc w:val="both"/>
        <w:rPr>
          <w:rFonts w:ascii="Calibri" w:hAnsi="Calibri" w:cs="Calibri"/>
          <w:sz w:val="24"/>
          <w:szCs w:val="24"/>
        </w:rPr>
      </w:pPr>
      <w:bookmarkStart w:id="0" w:name="_Hlk8648707"/>
      <w:r w:rsidRPr="009B56F9">
        <w:rPr>
          <w:rFonts w:ascii="Calibri" w:hAnsi="Calibri" w:cs="Calibri"/>
          <w:sz w:val="24"/>
          <w:szCs w:val="24"/>
        </w:rPr>
        <w:t>Ukoliko putnici izvrše doplatu za dodatno sedište u autobusu, nemaju prava na refundiranje novca nakon putovanja ukoliko u autobusu ostane još slobodnih mesta.</w:t>
      </w:r>
      <w:bookmarkEnd w:id="0"/>
    </w:p>
    <w:p w14:paraId="0847394A"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Dva dana pred polazak organizator putovanja šalje obaveštenje sa svim detaljima polaska. Ukoliko ne dobijete poruku obavezno kontaktirajte agenciju radi dobijanja tačnih podataka oko polaska na putovanje.</w:t>
      </w:r>
    </w:p>
    <w:p w14:paraId="2F6D80A2"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bCs/>
          <w:sz w:val="24"/>
          <w:szCs w:val="24"/>
        </w:rPr>
        <w:t>Zaustavljanje radi usputnih odmora</w:t>
      </w:r>
      <w:r w:rsidRPr="009B56F9">
        <w:rPr>
          <w:rFonts w:ascii="Calibri" w:hAnsi="Calibri" w:cs="Calibri"/>
          <w:sz w:val="24"/>
          <w:szCs w:val="24"/>
        </w:rPr>
        <w:t> predviđeno je na svakih 3,5 do 4h vožnje na usputnim stajalištima, u zavisnosti od raspoloživosti kapaciteta stajališta i uslova na putu.</w:t>
      </w:r>
    </w:p>
    <w:p w14:paraId="16EC9BE6"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Mole se putnici </w:t>
      </w:r>
      <w:r w:rsidRPr="009B56F9">
        <w:rPr>
          <w:rFonts w:ascii="Calibri" w:hAnsi="Calibri" w:cs="Calibri"/>
          <w:bCs/>
          <w:sz w:val="24"/>
          <w:szCs w:val="24"/>
        </w:rPr>
        <w:t>da vode računa o svojim putnim ispravama, novcu i stvarima</w:t>
      </w:r>
      <w:r w:rsidRPr="009B56F9">
        <w:rPr>
          <w:rFonts w:ascii="Calibri" w:hAnsi="Calibri" w:cs="Calibri"/>
          <w:sz w:val="24"/>
          <w:szCs w:val="24"/>
        </w:rPr>
        <w:t> u toku trajanja aranžmana. Ostavljanje vrednih stvari u autobusu i u hotelskim sobama nije preporučljivo jer ni prevoznik ni hotel ne odgovaraju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0E258041" w14:textId="6FCBCD10"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bCs/>
          <w:sz w:val="24"/>
          <w:szCs w:val="24"/>
        </w:rPr>
        <w:t>Napominjemo da je putovanje grupno i tome je sve podređeno</w:t>
      </w:r>
      <w:r w:rsidRPr="009B56F9">
        <w:rPr>
          <w:rFonts w:ascii="Calibri" w:hAnsi="Calibri" w:cs="Calibri"/>
          <w:sz w:val="24"/>
          <w:szCs w:val="24"/>
        </w:rPr>
        <w:t xml:space="preserve">. Prema tome, potrebno je jasno sagledavanje situacije da su u vozilu, muzika i filmovi koji se puštaju neutralni po svom sadržaju. Temperatura u vozilu ne može se individualno za svako sedište podešavati i imajte </w:t>
      </w:r>
      <w:r w:rsidR="00651C0A" w:rsidRPr="009B56F9">
        <w:rPr>
          <w:rFonts w:ascii="Calibri" w:hAnsi="Calibri" w:cs="Calibri"/>
          <w:sz w:val="24"/>
          <w:szCs w:val="24"/>
        </w:rPr>
        <w:t xml:space="preserve">to u </w:t>
      </w:r>
      <w:r w:rsidRPr="009B56F9">
        <w:rPr>
          <w:rFonts w:ascii="Calibri" w:hAnsi="Calibri" w:cs="Calibri"/>
          <w:sz w:val="24"/>
          <w:szCs w:val="24"/>
        </w:rPr>
        <w:t xml:space="preserve"> vidu</w:t>
      </w:r>
      <w:r w:rsidR="00651C0A" w:rsidRPr="009B56F9">
        <w:rPr>
          <w:rFonts w:ascii="Calibri" w:hAnsi="Calibri" w:cs="Calibri"/>
          <w:sz w:val="24"/>
          <w:szCs w:val="24"/>
        </w:rPr>
        <w:t>.</w:t>
      </w:r>
      <w:r w:rsidRPr="009B56F9">
        <w:rPr>
          <w:rFonts w:ascii="Calibri" w:hAnsi="Calibri" w:cs="Calibri"/>
          <w:sz w:val="24"/>
          <w:szCs w:val="24"/>
        </w:rPr>
        <w:t xml:space="preserve"> </w:t>
      </w:r>
    </w:p>
    <w:p w14:paraId="4FB5EBD8" w14:textId="3A51A134"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Prostor za prtljag u autobusu je ograničen i predviđena količina prtljaga po putniku je jedan kofer</w:t>
      </w:r>
      <w:r w:rsidR="00A02BAD" w:rsidRPr="009B56F9">
        <w:rPr>
          <w:rFonts w:ascii="Calibri" w:hAnsi="Calibri" w:cs="Calibri"/>
          <w:sz w:val="24"/>
          <w:szCs w:val="24"/>
        </w:rPr>
        <w:t xml:space="preserve"> do 23 kg</w:t>
      </w:r>
      <w:r w:rsidRPr="009B56F9">
        <w:rPr>
          <w:rFonts w:ascii="Calibri" w:hAnsi="Calibri" w:cs="Calibri"/>
          <w:sz w:val="24"/>
          <w:szCs w:val="24"/>
        </w:rPr>
        <w:t xml:space="preserve"> i jedan komad ručnog prtljaga</w:t>
      </w:r>
      <w:r w:rsidR="00A02BAD" w:rsidRPr="009B56F9">
        <w:rPr>
          <w:rFonts w:ascii="Calibri" w:hAnsi="Calibri" w:cs="Calibri"/>
          <w:sz w:val="24"/>
          <w:szCs w:val="24"/>
        </w:rPr>
        <w:t xml:space="preserve"> do 8 kg</w:t>
      </w:r>
      <w:r w:rsidRPr="009B56F9">
        <w:rPr>
          <w:rFonts w:ascii="Calibri" w:hAnsi="Calibri" w:cs="Calibri"/>
          <w:sz w:val="24"/>
          <w:szCs w:val="24"/>
        </w:rPr>
        <w:t>.</w:t>
      </w:r>
    </w:p>
    <w:p w14:paraId="11259A15"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lastRenderedPageBreak/>
        <w:t>Upozoravaju se putnici da zbog poštovanja satnica predviđenih programom putovanja, ne postoji mogućnost zadržavanja autobusa na graničnom prelazu radi regulisanja povraćaja sredstava po osnovu </w:t>
      </w:r>
      <w:r w:rsidRPr="009B56F9">
        <w:rPr>
          <w:rFonts w:ascii="Calibri" w:hAnsi="Calibri" w:cs="Calibri"/>
          <w:bCs/>
          <w:sz w:val="24"/>
          <w:szCs w:val="24"/>
        </w:rPr>
        <w:t>“tax free”</w:t>
      </w:r>
      <w:r w:rsidRPr="009B56F9">
        <w:rPr>
          <w:rFonts w:ascii="Calibri" w:hAnsi="Calibri" w:cs="Calibri"/>
          <w:sz w:val="24"/>
          <w:szCs w:val="24"/>
        </w:rPr>
        <w:t xml:space="preserve"> pa vas molimo da to imate u vidu.</w:t>
      </w:r>
    </w:p>
    <w:p w14:paraId="6A94DE95" w14:textId="58EFD92B"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Organizator putovanja zadržava pravo promene programa putovanja usled nepredviđenih objektivnih okolnosti (gužva na granicama, gužva u saobraćaju, zatvaranje nekog od lokaliteta predviđenog za obilazak...).</w:t>
      </w:r>
    </w:p>
    <w:p w14:paraId="6C2BFADA"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6E437FA5"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Dužina trajanja slobodnog vremena za individualne aktivnosti tokom programa putovanja zavisi od objektivnih okolnosti (npr. dužine trajanja obilazaka, termina polazaka, vremena dolaska i daljeg rasporeda u aranžmanu).</w:t>
      </w:r>
    </w:p>
    <w:p w14:paraId="2E84BFEC"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Putnicima koji imaju za cilj posete muzejima i galerijama, preporučujemo da na internetu provere radno vreme istih i da željene posete usklade sa slobodnim vremenom na putovanju.</w:t>
      </w:r>
    </w:p>
    <w:p w14:paraId="35C398A0"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Oznaka kategorije hotela u programu je zvanično utvrđena i važeća na dan zaključenja ugovora između organizatora putovanja i ino partnera, te eventualne naknadne promene koje organizatoru putovanja nisu poznate ne mogu biti relevantne.</w:t>
      </w:r>
    </w:p>
    <w:p w14:paraId="2BC30E70" w14:textId="6AC8DEBD"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 xml:space="preserve">U </w:t>
      </w:r>
      <w:r w:rsidR="00651C0A" w:rsidRPr="009B56F9">
        <w:rPr>
          <w:rFonts w:ascii="Calibri" w:hAnsi="Calibri" w:cs="Calibri"/>
          <w:sz w:val="24"/>
          <w:szCs w:val="24"/>
        </w:rPr>
        <w:t>smeštaj</w:t>
      </w:r>
      <w:r w:rsidRPr="009B56F9">
        <w:rPr>
          <w:rFonts w:ascii="Calibri" w:hAnsi="Calibri" w:cs="Calibri"/>
          <w:sz w:val="24"/>
          <w:szCs w:val="24"/>
        </w:rPr>
        <w:t xml:space="preserve"> se ulazi prvog dana boravka od 15:00h (nekada postoji mogućnost ranijeg ulaska), a napuštaju se poslednjeg dana boravka najkasnije do 09:00h. 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dužan </w:t>
      </w:r>
      <w:r w:rsidR="00651C0A" w:rsidRPr="009B56F9">
        <w:rPr>
          <w:rFonts w:ascii="Calibri" w:hAnsi="Calibri" w:cs="Calibri"/>
          <w:sz w:val="24"/>
          <w:szCs w:val="24"/>
        </w:rPr>
        <w:t xml:space="preserve">je </w:t>
      </w:r>
      <w:r w:rsidRPr="009B56F9">
        <w:rPr>
          <w:rFonts w:ascii="Calibri" w:hAnsi="Calibri" w:cs="Calibri"/>
          <w:sz w:val="24"/>
          <w:szCs w:val="24"/>
        </w:rPr>
        <w:t>o tome obavestiti sve putnike, a zamenjen hotel mora u svemu odgovarati standardima hotela datog u opisu programa.</w:t>
      </w:r>
    </w:p>
    <w:p w14:paraId="750DB022"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 xml:space="preserve">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w:t>
      </w:r>
    </w:p>
    <w:p w14:paraId="292AF333" w14:textId="4E1A3296"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 xml:space="preserve">Organizator putovanja ne može da utiče na razmeštaj po sobama jer to isključivo zavisi od recepcije </w:t>
      </w:r>
      <w:r w:rsidR="00651C0A" w:rsidRPr="009B56F9">
        <w:rPr>
          <w:rFonts w:ascii="Calibri" w:hAnsi="Calibri" w:cs="Calibri"/>
          <w:sz w:val="24"/>
          <w:szCs w:val="24"/>
        </w:rPr>
        <w:t>hotela.</w:t>
      </w:r>
    </w:p>
    <w:p w14:paraId="6FC0C643"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5182F745"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Smeštaj na grupnim aranžmanima ovog tipa je u dvokrevetnim ili dvokrevetnim sobama sa pomoćnim ležajem namenjene za smeštaj treće osobe. Sobe sa pomoćnim ležajem su manje komforne, a treći ležaj je pomoćni i može biti standardnih ili manjih dimenzija.</w:t>
      </w:r>
    </w:p>
    <w:p w14:paraId="2854E085"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sz w:val="24"/>
          <w:szCs w:val="24"/>
        </w:rPr>
        <w:t>Sva vremena u programima putovanja su data po lokalnom vremenu zemlje u kojoj se boravi.</w:t>
      </w:r>
    </w:p>
    <w:p w14:paraId="5B36089C" w14:textId="77777777"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bCs/>
          <w:sz w:val="24"/>
          <w:szCs w:val="24"/>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052480D9" w14:textId="77777777" w:rsidR="009B56F9" w:rsidRDefault="00E83D54" w:rsidP="0099314B">
      <w:pPr>
        <w:spacing w:after="0" w:line="240" w:lineRule="auto"/>
        <w:jc w:val="both"/>
        <w:rPr>
          <w:rFonts w:ascii="Calibri" w:hAnsi="Calibri" w:cs="Calibri"/>
          <w:b/>
          <w:bCs/>
          <w:sz w:val="24"/>
          <w:szCs w:val="24"/>
        </w:rPr>
      </w:pPr>
      <w:r w:rsidRPr="009B56F9">
        <w:rPr>
          <w:rFonts w:ascii="Calibri" w:hAnsi="Calibri" w:cs="Calibri"/>
          <w:sz w:val="24"/>
          <w:szCs w:val="24"/>
        </w:rPr>
        <w:t>Za sve informacije date usmenim, telefonskim ili elektronskim putem agencija ne snosi odgovornost. Validan je samo pisani program putovanja istaknut u prostorijama agencije. 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530B784F" w14:textId="5391382A" w:rsidR="00E83D54" w:rsidRPr="009B56F9" w:rsidRDefault="00E83D54" w:rsidP="0099314B">
      <w:pPr>
        <w:spacing w:after="0" w:line="240" w:lineRule="auto"/>
        <w:jc w:val="both"/>
        <w:rPr>
          <w:rFonts w:ascii="Calibri" w:hAnsi="Calibri" w:cs="Calibri"/>
          <w:b/>
          <w:bCs/>
          <w:sz w:val="24"/>
          <w:szCs w:val="24"/>
        </w:rPr>
      </w:pPr>
      <w:r w:rsidRPr="009B56F9">
        <w:rPr>
          <w:rFonts w:ascii="Calibri" w:hAnsi="Calibri" w:cs="Calibri"/>
          <w:b/>
          <w:bCs/>
          <w:sz w:val="24"/>
          <w:szCs w:val="24"/>
        </w:rPr>
        <w:t xml:space="preserve"> OBAVEŠTENJE O NAČINU I MESTU PRIJEMU REKLAMACIJA</w:t>
      </w:r>
    </w:p>
    <w:p w14:paraId="7A135F03" w14:textId="1C37D710" w:rsidR="00E83D54" w:rsidRPr="009B56F9" w:rsidRDefault="00E83D54" w:rsidP="009B56F9">
      <w:pPr>
        <w:spacing w:after="0" w:line="240" w:lineRule="auto"/>
        <w:jc w:val="both"/>
        <w:rPr>
          <w:rFonts w:ascii="Calibri" w:hAnsi="Calibri" w:cs="Calibri"/>
          <w:b/>
          <w:bCs/>
          <w:sz w:val="24"/>
          <w:szCs w:val="24"/>
        </w:rPr>
      </w:pPr>
      <w:r w:rsidRPr="009B56F9">
        <w:rPr>
          <w:rFonts w:ascii="Calibri" w:hAnsi="Calibri" w:cs="Calibri"/>
          <w:sz w:val="24"/>
          <w:szCs w:val="24"/>
        </w:rPr>
        <w:t xml:space="preserve">Putnik je dužan da organizatora, lokalnog predstavnika organizatora ili lokalnu agenciju na koju je organizator uputio potrošača za slučaj potrebe pružanja određene pomoći, u pisanoj formi, na papiru ili na drugi odgovarajući način, obavesti o nedostacima izvršenih usluga, najkasnije u roku od mesec dana od dana utvrđivanja nedostatka. Putnik može da izjavi reklamaciju usmeno na mestu koje je određeno za prijem </w:t>
      </w:r>
      <w:r w:rsidR="00A02BAD" w:rsidRPr="009B56F9">
        <w:rPr>
          <w:rFonts w:ascii="Calibri" w:hAnsi="Calibri" w:cs="Calibri"/>
          <w:sz w:val="24"/>
          <w:szCs w:val="24"/>
        </w:rPr>
        <w:t xml:space="preserve"> </w:t>
      </w:r>
      <w:r w:rsidRPr="009B56F9">
        <w:rPr>
          <w:rFonts w:ascii="Calibri" w:hAnsi="Calibri" w:cs="Calibri"/>
          <w:sz w:val="24"/>
          <w:szCs w:val="24"/>
        </w:rPr>
        <w:t xml:space="preserve">reklamacija, telefonom, pisanim putem, elektronskim putem, uz dostavu ugovora o prodatom aranžmanu. Organizator je dužan da potrošaču izda pisanu potvrdu ili elektronskim putem potvrdi prijem reklamacije, a </w:t>
      </w:r>
      <w:r w:rsidRPr="009B56F9">
        <w:rPr>
          <w:rFonts w:ascii="Calibri" w:hAnsi="Calibri" w:cs="Calibri"/>
          <w:sz w:val="24"/>
          <w:szCs w:val="24"/>
        </w:rPr>
        <w:lastRenderedPageBreak/>
        <w:t>najkasnije u roku od osam dana od dana prijema reklamacije, pisanim ili elektronskim putem odgovori potrošaču na izjavljenu reklamaciju.</w:t>
      </w:r>
    </w:p>
    <w:p w14:paraId="77007A92" w14:textId="75B1A77E" w:rsidR="00E83D54" w:rsidRPr="00FD0A9D" w:rsidRDefault="00E83D54" w:rsidP="0099314B">
      <w:pPr>
        <w:spacing w:after="0" w:line="240" w:lineRule="auto"/>
        <w:jc w:val="both"/>
        <w:rPr>
          <w:rFonts w:ascii="Calibri" w:hAnsi="Calibri" w:cs="Calibri"/>
          <w:sz w:val="24"/>
          <w:szCs w:val="24"/>
        </w:rPr>
      </w:pPr>
      <w:r w:rsidRPr="00FD0A9D">
        <w:rPr>
          <w:rFonts w:ascii="Calibri" w:hAnsi="Calibri" w:cs="Calibri"/>
          <w:sz w:val="24"/>
          <w:szCs w:val="24"/>
        </w:rPr>
        <w:t xml:space="preserve">Mesto određeno za prijem reklamacija: ART OF TRAVEL agency, Novi Sad, Kralja Aleksandra 12, mail: </w:t>
      </w:r>
      <w:hyperlink r:id="rId10" w:history="1">
        <w:r w:rsidRPr="00FD0A9D">
          <w:rPr>
            <w:rStyle w:val="Hyperlink"/>
            <w:rFonts w:ascii="Calibri" w:hAnsi="Calibri" w:cs="Calibri"/>
            <w:sz w:val="24"/>
            <w:szCs w:val="24"/>
          </w:rPr>
          <w:t>artoftravelns@gmail.com</w:t>
        </w:r>
      </w:hyperlink>
      <w:r w:rsidRPr="00FD0A9D">
        <w:rPr>
          <w:rFonts w:ascii="Calibri" w:hAnsi="Calibri" w:cs="Calibri"/>
          <w:sz w:val="24"/>
          <w:szCs w:val="24"/>
        </w:rPr>
        <w:t>, +381 63526333. Osoba ovlašćena za prijem reklamacija je Dragan Ponjević.</w:t>
      </w:r>
    </w:p>
    <w:p w14:paraId="686B32DD" w14:textId="58289906" w:rsidR="00E83D54" w:rsidRPr="00D62972" w:rsidRDefault="00E83D54" w:rsidP="009B56F9">
      <w:pPr>
        <w:spacing w:after="0" w:line="240" w:lineRule="auto"/>
        <w:jc w:val="both"/>
        <w:rPr>
          <w:rFonts w:ascii="Calibri" w:hAnsi="Calibri" w:cs="Calibri"/>
          <w:b/>
          <w:bCs/>
          <w:sz w:val="24"/>
          <w:szCs w:val="24"/>
        </w:rPr>
      </w:pPr>
      <w:r w:rsidRPr="00D62972">
        <w:rPr>
          <w:rFonts w:ascii="Calibri" w:hAnsi="Calibri" w:cs="Calibri"/>
          <w:b/>
          <w:bCs/>
          <w:sz w:val="24"/>
          <w:szCs w:val="24"/>
        </w:rPr>
        <w:t xml:space="preserve">Uz ovaj program važe </w:t>
      </w:r>
      <w:r w:rsidR="009B56F9" w:rsidRPr="00D62972">
        <w:rPr>
          <w:rFonts w:ascii="Calibri" w:hAnsi="Calibri" w:cs="Calibri"/>
          <w:b/>
          <w:bCs/>
          <w:sz w:val="24"/>
          <w:szCs w:val="24"/>
        </w:rPr>
        <w:t xml:space="preserve">Posebni </w:t>
      </w:r>
      <w:r w:rsidRPr="00D62972">
        <w:rPr>
          <w:rFonts w:ascii="Calibri" w:hAnsi="Calibri" w:cs="Calibri"/>
          <w:b/>
          <w:bCs/>
          <w:sz w:val="24"/>
          <w:szCs w:val="24"/>
        </w:rPr>
        <w:t>uslovi putovanja organizatora putovanja Art of Travel agency, koji su sastavni deo objavljenog pisanog programa putovanja</w:t>
      </w:r>
      <w:r w:rsidR="009B56F9" w:rsidRPr="00D62972">
        <w:rPr>
          <w:rFonts w:ascii="Calibri" w:hAnsi="Calibri" w:cs="Calibri"/>
          <w:b/>
          <w:bCs/>
          <w:sz w:val="24"/>
          <w:szCs w:val="24"/>
        </w:rPr>
        <w:t>, a odnose se na uslove otkaza putovanja od strane putnika:</w:t>
      </w:r>
    </w:p>
    <w:p w14:paraId="76433538" w14:textId="77777777" w:rsidR="009B56F9" w:rsidRPr="00D62972" w:rsidRDefault="009B56F9" w:rsidP="009B56F9">
      <w:pPr>
        <w:pStyle w:val="NoSpacing"/>
        <w:rPr>
          <w:rFonts w:cs="Calibri"/>
          <w:b/>
          <w:bCs/>
          <w:sz w:val="24"/>
          <w:szCs w:val="24"/>
          <w:lang w:val="sr-Latn-RS"/>
        </w:rPr>
      </w:pPr>
      <w:r w:rsidRPr="00D62972">
        <w:rPr>
          <w:rFonts w:cs="Calibri"/>
          <w:b/>
          <w:bCs/>
          <w:sz w:val="24"/>
          <w:szCs w:val="24"/>
          <w:lang w:val="sr-Latn-RS"/>
        </w:rPr>
        <w:t>-0 % ukupne cene – za otkaz više od 60 dana pre početka putovanja (blagovremeni otkaz),</w:t>
      </w:r>
    </w:p>
    <w:p w14:paraId="0B5D8AF3" w14:textId="77777777" w:rsidR="009B56F9" w:rsidRPr="009B56F9" w:rsidRDefault="009B56F9" w:rsidP="009B56F9">
      <w:pPr>
        <w:pStyle w:val="NoSpacing"/>
        <w:rPr>
          <w:rFonts w:cs="Calibri"/>
          <w:b/>
          <w:bCs/>
          <w:sz w:val="24"/>
          <w:szCs w:val="24"/>
          <w:lang w:val="it-IT"/>
        </w:rPr>
      </w:pPr>
      <w:r w:rsidRPr="009B56F9">
        <w:rPr>
          <w:rFonts w:cs="Calibri"/>
          <w:b/>
          <w:bCs/>
          <w:sz w:val="24"/>
          <w:szCs w:val="24"/>
          <w:lang w:val="it-IT"/>
        </w:rPr>
        <w:t>-25 % ukupne cene – za otkaz od 45 do 60 dana pre početka putovanja,</w:t>
      </w:r>
    </w:p>
    <w:p w14:paraId="1EA84B72" w14:textId="77777777" w:rsidR="009B56F9" w:rsidRPr="009B56F9" w:rsidRDefault="009B56F9" w:rsidP="009B56F9">
      <w:pPr>
        <w:pStyle w:val="NoSpacing"/>
        <w:rPr>
          <w:rFonts w:cs="Calibri"/>
          <w:b/>
          <w:bCs/>
          <w:sz w:val="24"/>
          <w:szCs w:val="24"/>
          <w:lang w:val="it-IT"/>
        </w:rPr>
      </w:pPr>
      <w:r w:rsidRPr="009B56F9">
        <w:rPr>
          <w:rFonts w:cs="Calibri"/>
          <w:b/>
          <w:bCs/>
          <w:sz w:val="24"/>
          <w:szCs w:val="24"/>
          <w:lang w:val="it-IT"/>
        </w:rPr>
        <w:t>-50 % ukupne cene – za otkaz od 29 do 45 dana pre početka,</w:t>
      </w:r>
    </w:p>
    <w:p w14:paraId="39630C9C" w14:textId="77777777" w:rsidR="009B56F9" w:rsidRPr="009B56F9" w:rsidRDefault="009B56F9" w:rsidP="009B56F9">
      <w:pPr>
        <w:pStyle w:val="NoSpacing"/>
        <w:rPr>
          <w:rFonts w:cs="Calibri"/>
          <w:b/>
          <w:bCs/>
          <w:sz w:val="24"/>
          <w:szCs w:val="24"/>
          <w:lang w:val="it-IT"/>
        </w:rPr>
      </w:pPr>
      <w:r w:rsidRPr="009B56F9">
        <w:rPr>
          <w:rFonts w:cs="Calibri"/>
          <w:b/>
          <w:bCs/>
          <w:sz w:val="24"/>
          <w:szCs w:val="24"/>
          <w:lang w:val="it-IT"/>
        </w:rPr>
        <w:t>-75 % ukupne cene – za otkaz od 15 do 29 dana pre početka,</w:t>
      </w:r>
    </w:p>
    <w:p w14:paraId="3A71E486" w14:textId="2652A03A" w:rsidR="009B56F9" w:rsidRPr="009B56F9" w:rsidRDefault="009B56F9" w:rsidP="009B56F9">
      <w:pPr>
        <w:spacing w:after="0" w:line="240" w:lineRule="auto"/>
        <w:jc w:val="both"/>
        <w:rPr>
          <w:rFonts w:ascii="Calibri" w:hAnsi="Calibri" w:cs="Calibri"/>
          <w:b/>
          <w:bCs/>
          <w:sz w:val="24"/>
          <w:szCs w:val="24"/>
          <w:lang w:val="it-IT"/>
        </w:rPr>
      </w:pPr>
      <w:r w:rsidRPr="009B56F9">
        <w:rPr>
          <w:rFonts w:ascii="Calibri" w:hAnsi="Calibri" w:cs="Calibri"/>
          <w:b/>
          <w:bCs/>
          <w:sz w:val="24"/>
          <w:szCs w:val="24"/>
          <w:lang w:val="it-IT"/>
        </w:rPr>
        <w:t>-100 % ukupne cene – za otkaz od 0 do 15 dana pre početka putovanja ili u toku putovanja.</w:t>
      </w:r>
    </w:p>
    <w:p w14:paraId="738B43FD" w14:textId="15AC2FBD" w:rsidR="00E83D54" w:rsidRPr="00FD0A9D" w:rsidRDefault="00E83D54" w:rsidP="009B56F9">
      <w:pPr>
        <w:spacing w:after="0" w:line="240" w:lineRule="auto"/>
        <w:jc w:val="both"/>
        <w:rPr>
          <w:rFonts w:ascii="Calibri" w:hAnsi="Calibri" w:cs="Calibri"/>
          <w:i/>
          <w:sz w:val="24"/>
          <w:szCs w:val="24"/>
          <w:lang w:val="it-IT"/>
        </w:rPr>
      </w:pPr>
      <w:r w:rsidRPr="00FD0A9D">
        <w:rPr>
          <w:rFonts w:ascii="Calibri" w:hAnsi="Calibri" w:cs="Calibri"/>
          <w:sz w:val="24"/>
          <w:szCs w:val="24"/>
          <w:lang w:val="it-IT"/>
        </w:rPr>
        <w:t>Program je rađen na bazi 4</w:t>
      </w:r>
      <w:r w:rsidR="00651C0A" w:rsidRPr="00FD0A9D">
        <w:rPr>
          <w:rFonts w:ascii="Calibri" w:hAnsi="Calibri" w:cs="Calibri"/>
          <w:sz w:val="24"/>
          <w:szCs w:val="24"/>
          <w:lang w:val="it-IT"/>
        </w:rPr>
        <w:t>4</w:t>
      </w:r>
      <w:r w:rsidRPr="00FD0A9D">
        <w:rPr>
          <w:rFonts w:ascii="Calibri" w:hAnsi="Calibri" w:cs="Calibri"/>
          <w:sz w:val="24"/>
          <w:szCs w:val="24"/>
          <w:lang w:val="it-IT"/>
        </w:rPr>
        <w:t xml:space="preserve"> plativih putnika. U slučaju nedovoljnog broja putnika rok za otkaz putovanja je pet dana pre početka putovanja.</w:t>
      </w:r>
    </w:p>
    <w:p w14:paraId="40BC3CD8" w14:textId="3B7379F2" w:rsidR="00E83D54" w:rsidRPr="009B56F9" w:rsidRDefault="00E83D54" w:rsidP="009B56F9">
      <w:pPr>
        <w:spacing w:after="0" w:line="240" w:lineRule="auto"/>
        <w:jc w:val="both"/>
        <w:rPr>
          <w:rFonts w:ascii="Calibri" w:hAnsi="Calibri" w:cs="Calibri"/>
          <w:sz w:val="24"/>
          <w:szCs w:val="24"/>
        </w:rPr>
      </w:pPr>
      <w:r w:rsidRPr="009B56F9">
        <w:rPr>
          <w:rFonts w:ascii="Calibri" w:hAnsi="Calibri" w:cs="Calibri"/>
          <w:b/>
          <w:bCs/>
          <w:sz w:val="24"/>
          <w:szCs w:val="24"/>
        </w:rPr>
        <w:t>ART OF TRAVEL</w:t>
      </w:r>
      <w:r w:rsidR="00FD0A9D">
        <w:rPr>
          <w:rFonts w:ascii="Calibri" w:hAnsi="Calibri" w:cs="Calibri"/>
          <w:b/>
          <w:bCs/>
          <w:sz w:val="24"/>
          <w:szCs w:val="24"/>
        </w:rPr>
        <w:t xml:space="preserve"> </w:t>
      </w:r>
      <w:r w:rsidRPr="009B56F9">
        <w:rPr>
          <w:rFonts w:ascii="Calibri" w:hAnsi="Calibri" w:cs="Calibri"/>
          <w:b/>
          <w:bCs/>
          <w:sz w:val="24"/>
          <w:szCs w:val="24"/>
        </w:rPr>
        <w:t>agency</w:t>
      </w:r>
      <w:r w:rsidRPr="009B56F9">
        <w:rPr>
          <w:rFonts w:ascii="Calibri" w:hAnsi="Calibri" w:cs="Calibri"/>
          <w:sz w:val="24"/>
          <w:szCs w:val="24"/>
        </w:rPr>
        <w:t xml:space="preserve"> poseduje </w:t>
      </w:r>
      <w:r w:rsidRPr="009B56F9">
        <w:rPr>
          <w:rFonts w:ascii="Calibri" w:hAnsi="Calibri" w:cs="Calibri"/>
          <w:b/>
          <w:bCs/>
          <w:sz w:val="24"/>
          <w:szCs w:val="24"/>
        </w:rPr>
        <w:t>Licencu OTP br. 4/2023.</w:t>
      </w:r>
      <w:r w:rsidRPr="009B56F9">
        <w:rPr>
          <w:rFonts w:ascii="Calibri" w:hAnsi="Calibri" w:cs="Calibri"/>
          <w:sz w:val="24"/>
          <w:szCs w:val="24"/>
        </w:rPr>
        <w:t xml:space="preserve"> uz Garanciju putovanja za slučaj insolventnosti organizatora putovanja i za slučaj naknade štete, koja se prouzrokuje putniku neispunjenjem, delimičnim ili neurednim ispunjenjem obaveza organizatora putovanja koje su određene opštim uslovima i programom putovanja, koja se aktivira kod osiguravajuće kuće "TRIGLAV", a.d.o., Beograd, 011/3305100 prijavom na adresu ul. Milutina Milankovića 7a, Beograd ili na mail: travel@triglav.rs, uz Polisu br. 470000061546 izdatu </w:t>
      </w:r>
      <w:r w:rsidR="00CB0D47">
        <w:rPr>
          <w:rFonts w:ascii="Calibri" w:hAnsi="Calibri" w:cs="Calibri"/>
          <w:sz w:val="24"/>
          <w:szCs w:val="24"/>
        </w:rPr>
        <w:t>19</w:t>
      </w:r>
      <w:r w:rsidRPr="009B56F9">
        <w:rPr>
          <w:rFonts w:ascii="Calibri" w:hAnsi="Calibri" w:cs="Calibri"/>
          <w:sz w:val="24"/>
          <w:szCs w:val="24"/>
        </w:rPr>
        <w:t>.1</w:t>
      </w:r>
      <w:r w:rsidR="00CB0D47">
        <w:rPr>
          <w:rFonts w:ascii="Calibri" w:hAnsi="Calibri" w:cs="Calibri"/>
          <w:sz w:val="24"/>
          <w:szCs w:val="24"/>
        </w:rPr>
        <w:t>1</w:t>
      </w:r>
      <w:r w:rsidRPr="009B56F9">
        <w:rPr>
          <w:rFonts w:ascii="Calibri" w:hAnsi="Calibri" w:cs="Calibri"/>
          <w:sz w:val="24"/>
          <w:szCs w:val="24"/>
        </w:rPr>
        <w:t>.2024. godine ugovorenu sa osiguravajućom kućom "TRIGLAV"</w:t>
      </w:r>
      <w:r w:rsidR="00A02BAD" w:rsidRPr="009B56F9">
        <w:rPr>
          <w:rFonts w:ascii="Calibri" w:hAnsi="Calibri" w:cs="Calibri"/>
          <w:sz w:val="24"/>
          <w:szCs w:val="24"/>
        </w:rPr>
        <w:t xml:space="preserve"> </w:t>
      </w:r>
      <w:r w:rsidRPr="009B56F9">
        <w:rPr>
          <w:rFonts w:ascii="Calibri" w:hAnsi="Calibri" w:cs="Calibri"/>
          <w:sz w:val="24"/>
          <w:szCs w:val="24"/>
        </w:rPr>
        <w:t>a.d.o. Beograd.</w:t>
      </w:r>
    </w:p>
    <w:p w14:paraId="6DD3C990" w14:textId="1BCA9180" w:rsidR="00651C0A" w:rsidRPr="009B56F9" w:rsidRDefault="00651C0A" w:rsidP="009B56F9">
      <w:pPr>
        <w:spacing w:after="0" w:line="240" w:lineRule="auto"/>
        <w:ind w:left="720"/>
        <w:rPr>
          <w:rFonts w:ascii="Calibri" w:hAnsi="Calibri" w:cs="Calibri"/>
          <w:sz w:val="24"/>
          <w:szCs w:val="24"/>
        </w:rPr>
      </w:pPr>
      <w:r w:rsidRPr="009B56F9">
        <w:rPr>
          <w:rFonts w:ascii="Calibri" w:hAnsi="Calibri" w:cs="Calibri"/>
          <w:sz w:val="24"/>
          <w:szCs w:val="24"/>
        </w:rPr>
        <w:t xml:space="preserve">                                                              Pr</w:t>
      </w:r>
      <w:r w:rsidR="009B56F9">
        <w:rPr>
          <w:rFonts w:ascii="Calibri" w:hAnsi="Calibri" w:cs="Calibri"/>
          <w:sz w:val="24"/>
          <w:szCs w:val="24"/>
        </w:rPr>
        <w:t>ogr</w:t>
      </w:r>
      <w:r w:rsidRPr="009B56F9">
        <w:rPr>
          <w:rFonts w:ascii="Calibri" w:hAnsi="Calibri" w:cs="Calibri"/>
          <w:sz w:val="24"/>
          <w:szCs w:val="24"/>
        </w:rPr>
        <w:t>am</w:t>
      </w:r>
      <w:r w:rsidR="009B56F9">
        <w:rPr>
          <w:rFonts w:ascii="Calibri" w:hAnsi="Calibri" w:cs="Calibri"/>
          <w:sz w:val="24"/>
          <w:szCs w:val="24"/>
        </w:rPr>
        <w:t xml:space="preserve"> </w:t>
      </w:r>
      <w:r w:rsidRPr="009B56F9">
        <w:rPr>
          <w:rFonts w:ascii="Calibri" w:hAnsi="Calibri" w:cs="Calibri"/>
          <w:sz w:val="24"/>
          <w:szCs w:val="24"/>
        </w:rPr>
        <w:t xml:space="preserve">Jezera Italije (Program br.1) br: </w:t>
      </w:r>
      <w:r w:rsidR="00CB0D47">
        <w:rPr>
          <w:rFonts w:ascii="Calibri" w:hAnsi="Calibri" w:cs="Calibri"/>
          <w:sz w:val="24"/>
          <w:szCs w:val="24"/>
        </w:rPr>
        <w:t>22</w:t>
      </w:r>
      <w:r w:rsidRPr="009B56F9">
        <w:rPr>
          <w:rFonts w:ascii="Calibri" w:hAnsi="Calibri" w:cs="Calibri"/>
          <w:sz w:val="24"/>
          <w:szCs w:val="24"/>
        </w:rPr>
        <w:t xml:space="preserve">/2025. od </w:t>
      </w:r>
      <w:r w:rsidR="00CB0D47">
        <w:rPr>
          <w:rFonts w:ascii="Calibri" w:hAnsi="Calibri" w:cs="Calibri"/>
          <w:sz w:val="24"/>
          <w:szCs w:val="24"/>
        </w:rPr>
        <w:t>16</w:t>
      </w:r>
      <w:r w:rsidRPr="009B56F9">
        <w:rPr>
          <w:rFonts w:ascii="Calibri" w:hAnsi="Calibri" w:cs="Calibri"/>
          <w:sz w:val="24"/>
          <w:szCs w:val="24"/>
        </w:rPr>
        <w:t>.0</w:t>
      </w:r>
      <w:r w:rsidR="00CB0D47">
        <w:rPr>
          <w:rFonts w:ascii="Calibri" w:hAnsi="Calibri" w:cs="Calibri"/>
          <w:sz w:val="24"/>
          <w:szCs w:val="24"/>
        </w:rPr>
        <w:t>7</w:t>
      </w:r>
      <w:r w:rsidRPr="009B56F9">
        <w:rPr>
          <w:rFonts w:ascii="Calibri" w:hAnsi="Calibri" w:cs="Calibri"/>
          <w:sz w:val="24"/>
          <w:szCs w:val="24"/>
        </w:rPr>
        <w:t>.2025.</w:t>
      </w:r>
    </w:p>
    <w:p w14:paraId="3F2760B9" w14:textId="19EB9167" w:rsidR="00E83D54" w:rsidRPr="00A02BAD" w:rsidRDefault="00E83D54" w:rsidP="00651C0A">
      <w:pPr>
        <w:tabs>
          <w:tab w:val="left" w:pos="4620"/>
        </w:tabs>
        <w:rPr>
          <w:rFonts w:ascii="Calibri" w:hAnsi="Calibri" w:cs="Calibri"/>
        </w:rPr>
      </w:pPr>
      <w:r w:rsidRPr="009B56F9">
        <w:rPr>
          <w:sz w:val="24"/>
          <w:szCs w:val="24"/>
        </w:rPr>
        <w:tab/>
      </w:r>
    </w:p>
    <w:sectPr w:rsidR="00E83D54" w:rsidRPr="00A02BAD" w:rsidSect="00651C0A">
      <w:headerReference w:type="default" r:id="rId11"/>
      <w:footerReference w:type="default" r:id="rId12"/>
      <w:headerReference w:type="first" r:id="rId13"/>
      <w:footerReference w:type="first" r:id="rId14"/>
      <w:pgSz w:w="11906" w:h="16838" w:code="9"/>
      <w:pgMar w:top="720" w:right="720" w:bottom="568" w:left="720" w:header="113"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75D1" w14:textId="77777777" w:rsidR="00374EA0" w:rsidRDefault="00374EA0">
      <w:pPr>
        <w:spacing w:after="0" w:line="240" w:lineRule="auto"/>
      </w:pPr>
      <w:r>
        <w:separator/>
      </w:r>
    </w:p>
  </w:endnote>
  <w:endnote w:type="continuationSeparator" w:id="0">
    <w:p w14:paraId="06FA9E56" w14:textId="77777777" w:rsidR="00374EA0" w:rsidRDefault="0037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39A2" w14:textId="70F01575" w:rsidR="00C30681" w:rsidRPr="00A02BAD" w:rsidRDefault="00C30681">
    <w:pPr>
      <w:pStyle w:val="Footer"/>
      <w:rPr>
        <w:color w:val="A6A6A6" w:themeColor="background1" w:themeShade="A6"/>
        <w:sz w:val="18"/>
        <w:szCs w:val="18"/>
        <w:lang w:val="it-IT"/>
      </w:rPr>
    </w:pPr>
    <w:r>
      <w:rPr>
        <w:color w:val="A6A6A6" w:themeColor="background1" w:themeShade="A6"/>
        <w:sz w:val="18"/>
        <w:szCs w:val="18"/>
        <w:lang w:val="en-US"/>
      </w:rPr>
      <w:tab/>
    </w:r>
    <w:r>
      <w:rPr>
        <w:color w:val="A6A6A6" w:themeColor="background1" w:themeShade="A6"/>
        <w:sz w:val="18"/>
        <w:szCs w:val="18"/>
        <w:lang w:val="en-US"/>
      </w:rPr>
      <w:tab/>
    </w:r>
    <w:r w:rsidRPr="00A02BAD">
      <w:rPr>
        <w:color w:val="A6A6A6" w:themeColor="background1" w:themeShade="A6"/>
        <w:sz w:val="18"/>
        <w:szCs w:val="18"/>
        <w:lang w:val="it-IT"/>
      </w:rPr>
      <w:t xml:space="preserve">      </w:t>
    </w:r>
    <w:r w:rsidR="000842FD" w:rsidRPr="00A02BAD">
      <w:rPr>
        <w:color w:val="A6A6A6" w:themeColor="background1" w:themeShade="A6"/>
        <w:sz w:val="18"/>
        <w:szCs w:val="18"/>
        <w:lang w:val="it-IT"/>
      </w:rPr>
      <w:t xml:space="preserve">        </w:t>
    </w:r>
    <w:r w:rsidRPr="00A02BAD">
      <w:rPr>
        <w:color w:val="A6A6A6" w:themeColor="background1" w:themeShade="A6"/>
        <w:sz w:val="18"/>
        <w:szCs w:val="18"/>
        <w:lang w:val="it-IT"/>
      </w:rPr>
      <w:t xml:space="preserve">  </w:t>
    </w:r>
    <w:r w:rsidRPr="00A02BAD">
      <w:rPr>
        <w:color w:val="A6A6A6" w:themeColor="background1" w:themeShade="A6"/>
        <w:sz w:val="18"/>
        <w:szCs w:val="18"/>
        <w:lang w:val="it-IT"/>
      </w:rPr>
      <w:t xml:space="preserve">Program </w:t>
    </w:r>
    <w:r w:rsidR="00A02BAD" w:rsidRPr="00A02BAD">
      <w:rPr>
        <w:color w:val="A6A6A6" w:themeColor="background1" w:themeShade="A6"/>
        <w:sz w:val="18"/>
        <w:szCs w:val="18"/>
        <w:lang w:val="it-IT"/>
      </w:rPr>
      <w:t>Jezera Itali</w:t>
    </w:r>
    <w:r w:rsidR="00A02BAD">
      <w:rPr>
        <w:color w:val="A6A6A6" w:themeColor="background1" w:themeShade="A6"/>
        <w:sz w:val="18"/>
        <w:szCs w:val="18"/>
        <w:lang w:val="it-IT"/>
      </w:rPr>
      <w:t>je</w:t>
    </w:r>
    <w:r w:rsidR="00B25847">
      <w:rPr>
        <w:color w:val="A6A6A6" w:themeColor="background1" w:themeShade="A6"/>
        <w:sz w:val="18"/>
        <w:szCs w:val="18"/>
        <w:lang w:val="it-IT"/>
      </w:rPr>
      <w:t>(Program 1)</w:t>
    </w:r>
    <w:r w:rsidR="00A02BAD">
      <w:rPr>
        <w:color w:val="A6A6A6" w:themeColor="background1" w:themeShade="A6"/>
        <w:sz w:val="18"/>
        <w:szCs w:val="18"/>
        <w:lang w:val="it-IT"/>
      </w:rPr>
      <w:t xml:space="preserve"> </w:t>
    </w:r>
    <w:r w:rsidR="007600AE" w:rsidRPr="00A02BAD">
      <w:rPr>
        <w:color w:val="A6A6A6" w:themeColor="background1" w:themeShade="A6"/>
        <w:sz w:val="18"/>
        <w:szCs w:val="18"/>
        <w:lang w:val="it-IT"/>
      </w:rPr>
      <w:t xml:space="preserve"> br.</w:t>
    </w:r>
    <w:r w:rsidR="00CB0D47">
      <w:rPr>
        <w:color w:val="A6A6A6" w:themeColor="background1" w:themeShade="A6"/>
        <w:sz w:val="18"/>
        <w:szCs w:val="18"/>
        <w:lang w:val="it-IT"/>
      </w:rPr>
      <w:t>22</w:t>
    </w:r>
    <w:r w:rsidRPr="00A02BAD">
      <w:rPr>
        <w:color w:val="A6A6A6" w:themeColor="background1" w:themeShade="A6"/>
        <w:sz w:val="18"/>
        <w:szCs w:val="18"/>
        <w:lang w:val="it-IT"/>
      </w:rPr>
      <w:t xml:space="preserve"> / 202</w:t>
    </w:r>
    <w:r w:rsidR="00A02BAD">
      <w:rPr>
        <w:color w:val="A6A6A6" w:themeColor="background1" w:themeShade="A6"/>
        <w:sz w:val="18"/>
        <w:szCs w:val="18"/>
        <w:lang w:val="it-IT"/>
      </w:rPr>
      <w:t>5</w:t>
    </w:r>
    <w:r w:rsidRPr="00A02BAD">
      <w:rPr>
        <w:color w:val="A6A6A6" w:themeColor="background1" w:themeShade="A6"/>
        <w:sz w:val="18"/>
        <w:szCs w:val="18"/>
        <w:lang w:val="it-IT"/>
      </w:rPr>
      <w:t xml:space="preserve"> od </w:t>
    </w:r>
    <w:r w:rsidR="00CB0D47">
      <w:rPr>
        <w:color w:val="A6A6A6" w:themeColor="background1" w:themeShade="A6"/>
        <w:sz w:val="18"/>
        <w:szCs w:val="18"/>
        <w:lang w:val="it-IT"/>
      </w:rPr>
      <w:t>16</w:t>
    </w:r>
    <w:r w:rsidRPr="00A02BAD">
      <w:rPr>
        <w:color w:val="A6A6A6" w:themeColor="background1" w:themeShade="A6"/>
        <w:sz w:val="18"/>
        <w:szCs w:val="18"/>
        <w:lang w:val="it-IT"/>
      </w:rPr>
      <w:t>.</w:t>
    </w:r>
    <w:r w:rsidR="00A02BAD">
      <w:rPr>
        <w:color w:val="A6A6A6" w:themeColor="background1" w:themeShade="A6"/>
        <w:sz w:val="18"/>
        <w:szCs w:val="18"/>
        <w:lang w:val="it-IT"/>
      </w:rPr>
      <w:t>0</w:t>
    </w:r>
    <w:r w:rsidR="00CB0D47">
      <w:rPr>
        <w:color w:val="A6A6A6" w:themeColor="background1" w:themeShade="A6"/>
        <w:sz w:val="18"/>
        <w:szCs w:val="18"/>
        <w:lang w:val="it-IT"/>
      </w:rPr>
      <w:t>7</w:t>
    </w:r>
    <w:r w:rsidRPr="00A02BAD">
      <w:rPr>
        <w:color w:val="A6A6A6" w:themeColor="background1" w:themeShade="A6"/>
        <w:sz w:val="18"/>
        <w:szCs w:val="18"/>
        <w:lang w:val="it-IT"/>
      </w:rPr>
      <w:t>.202</w:t>
    </w:r>
    <w:r w:rsidR="00A02BAD">
      <w:rPr>
        <w:color w:val="A6A6A6" w:themeColor="background1" w:themeShade="A6"/>
        <w:sz w:val="18"/>
        <w:szCs w:val="18"/>
        <w:lang w:val="it-IT"/>
      </w:rPr>
      <w:t>5</w:t>
    </w:r>
    <w:r w:rsidRPr="00A02BAD">
      <w:rPr>
        <w:color w:val="A6A6A6" w:themeColor="background1" w:themeShade="A6"/>
        <w:sz w:val="18"/>
        <w:szCs w:val="18"/>
        <w:lang w:val="it-I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131A" w14:textId="2B089F46" w:rsidR="00B25847" w:rsidRPr="00A02BAD" w:rsidRDefault="00A02BAD" w:rsidP="00B25847">
    <w:pPr>
      <w:pStyle w:val="Footer"/>
      <w:rPr>
        <w:color w:val="A6A6A6" w:themeColor="background1" w:themeShade="A6"/>
        <w:sz w:val="18"/>
        <w:szCs w:val="18"/>
        <w:lang w:val="it-IT"/>
      </w:rPr>
    </w:pPr>
    <w:r>
      <w:rPr>
        <w:color w:val="A6A6A6" w:themeColor="background1" w:themeShade="A6"/>
        <w:sz w:val="18"/>
        <w:szCs w:val="18"/>
        <w:lang w:val="it-IT"/>
      </w:rPr>
      <w:t xml:space="preserve">                                                                                                                                </w:t>
    </w:r>
    <w:r w:rsidR="00B25847" w:rsidRPr="00A02BAD">
      <w:rPr>
        <w:color w:val="A6A6A6" w:themeColor="background1" w:themeShade="A6"/>
        <w:sz w:val="18"/>
        <w:szCs w:val="18"/>
        <w:lang w:val="it-IT"/>
      </w:rPr>
      <w:t xml:space="preserve">                </w:t>
    </w:r>
    <w:r w:rsidR="00B25847" w:rsidRPr="00A02BAD">
      <w:rPr>
        <w:color w:val="A6A6A6" w:themeColor="background1" w:themeShade="A6"/>
        <w:sz w:val="18"/>
        <w:szCs w:val="18"/>
        <w:lang w:val="it-IT"/>
      </w:rPr>
      <w:t>Program Jezera Itali</w:t>
    </w:r>
    <w:r w:rsidR="00B25847">
      <w:rPr>
        <w:color w:val="A6A6A6" w:themeColor="background1" w:themeShade="A6"/>
        <w:sz w:val="18"/>
        <w:szCs w:val="18"/>
        <w:lang w:val="it-IT"/>
      </w:rPr>
      <w:t xml:space="preserve">je(Program 1) </w:t>
    </w:r>
    <w:r w:rsidR="00B25847" w:rsidRPr="00A02BAD">
      <w:rPr>
        <w:color w:val="A6A6A6" w:themeColor="background1" w:themeShade="A6"/>
        <w:sz w:val="18"/>
        <w:szCs w:val="18"/>
        <w:lang w:val="it-IT"/>
      </w:rPr>
      <w:t xml:space="preserve"> br.</w:t>
    </w:r>
    <w:r w:rsidR="00CB0D47">
      <w:rPr>
        <w:color w:val="A6A6A6" w:themeColor="background1" w:themeShade="A6"/>
        <w:sz w:val="18"/>
        <w:szCs w:val="18"/>
        <w:lang w:val="it-IT"/>
      </w:rPr>
      <w:t>22</w:t>
    </w:r>
    <w:r w:rsidR="00B25847" w:rsidRPr="00A02BAD">
      <w:rPr>
        <w:color w:val="A6A6A6" w:themeColor="background1" w:themeShade="A6"/>
        <w:sz w:val="18"/>
        <w:szCs w:val="18"/>
        <w:lang w:val="it-IT"/>
      </w:rPr>
      <w:t xml:space="preserve"> / 202</w:t>
    </w:r>
    <w:r w:rsidR="00B25847">
      <w:rPr>
        <w:color w:val="A6A6A6" w:themeColor="background1" w:themeShade="A6"/>
        <w:sz w:val="18"/>
        <w:szCs w:val="18"/>
        <w:lang w:val="it-IT"/>
      </w:rPr>
      <w:t>5</w:t>
    </w:r>
    <w:r w:rsidR="00B25847" w:rsidRPr="00A02BAD">
      <w:rPr>
        <w:color w:val="A6A6A6" w:themeColor="background1" w:themeShade="A6"/>
        <w:sz w:val="18"/>
        <w:szCs w:val="18"/>
        <w:lang w:val="it-IT"/>
      </w:rPr>
      <w:t xml:space="preserve"> od </w:t>
    </w:r>
    <w:r w:rsidR="00CB0D47">
      <w:rPr>
        <w:color w:val="A6A6A6" w:themeColor="background1" w:themeShade="A6"/>
        <w:sz w:val="18"/>
        <w:szCs w:val="18"/>
        <w:lang w:val="it-IT"/>
      </w:rPr>
      <w:t>16</w:t>
    </w:r>
    <w:r w:rsidR="00B25847" w:rsidRPr="00A02BAD">
      <w:rPr>
        <w:color w:val="A6A6A6" w:themeColor="background1" w:themeShade="A6"/>
        <w:sz w:val="18"/>
        <w:szCs w:val="18"/>
        <w:lang w:val="it-IT"/>
      </w:rPr>
      <w:t>.</w:t>
    </w:r>
    <w:r w:rsidR="00B25847">
      <w:rPr>
        <w:color w:val="A6A6A6" w:themeColor="background1" w:themeShade="A6"/>
        <w:sz w:val="18"/>
        <w:szCs w:val="18"/>
        <w:lang w:val="it-IT"/>
      </w:rPr>
      <w:t>0</w:t>
    </w:r>
    <w:r w:rsidR="00CB0D47">
      <w:rPr>
        <w:color w:val="A6A6A6" w:themeColor="background1" w:themeShade="A6"/>
        <w:sz w:val="18"/>
        <w:szCs w:val="18"/>
        <w:lang w:val="it-IT"/>
      </w:rPr>
      <w:t>7</w:t>
    </w:r>
    <w:r w:rsidR="00B25847" w:rsidRPr="00A02BAD">
      <w:rPr>
        <w:color w:val="A6A6A6" w:themeColor="background1" w:themeShade="A6"/>
        <w:sz w:val="18"/>
        <w:szCs w:val="18"/>
        <w:lang w:val="it-IT"/>
      </w:rPr>
      <w:t>.202</w:t>
    </w:r>
    <w:r w:rsidR="00B25847">
      <w:rPr>
        <w:color w:val="A6A6A6" w:themeColor="background1" w:themeShade="A6"/>
        <w:sz w:val="18"/>
        <w:szCs w:val="18"/>
        <w:lang w:val="it-IT"/>
      </w:rPr>
      <w:t>5</w:t>
    </w:r>
    <w:r w:rsidR="00B25847" w:rsidRPr="00A02BAD">
      <w:rPr>
        <w:color w:val="A6A6A6" w:themeColor="background1" w:themeShade="A6"/>
        <w:sz w:val="18"/>
        <w:szCs w:val="18"/>
        <w:lang w:val="it-IT"/>
      </w:rPr>
      <w:t>.</w:t>
    </w:r>
  </w:p>
  <w:p w14:paraId="2760FEAE" w14:textId="4B5A8A43" w:rsidR="00A02BAD" w:rsidRDefault="00A02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4DAC" w14:textId="77777777" w:rsidR="00374EA0" w:rsidRDefault="00374EA0">
      <w:pPr>
        <w:spacing w:after="0" w:line="240" w:lineRule="auto"/>
      </w:pPr>
      <w:r>
        <w:separator/>
      </w:r>
    </w:p>
  </w:footnote>
  <w:footnote w:type="continuationSeparator" w:id="0">
    <w:p w14:paraId="20CA5326" w14:textId="77777777" w:rsidR="00374EA0" w:rsidRDefault="00374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C0ED" w14:textId="77777777" w:rsidR="00367D06" w:rsidRDefault="00367D06" w:rsidP="000420D7">
    <w:pPr>
      <w:pStyle w:val="Header"/>
      <w:spacing w:line="240" w:lineRule="auto"/>
    </w:pPr>
  </w:p>
  <w:p w14:paraId="24A6474D" w14:textId="77777777" w:rsidR="00367D06" w:rsidRDefault="00367D06" w:rsidP="000420D7">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71D5" w14:textId="6E90CF6C" w:rsidR="00367D06" w:rsidRDefault="00C30681">
    <w:pPr>
      <w:pStyle w:val="Header"/>
    </w:pPr>
    <w:r>
      <w:rPr>
        <w:noProof/>
      </w:rPr>
      <w:drawing>
        <wp:inline distT="0" distB="0" distL="0" distR="0" wp14:anchorId="7A4132AB" wp14:editId="3241B2DF">
          <wp:extent cx="6645910" cy="1470660"/>
          <wp:effectExtent l="0" t="0" r="2540" b="0"/>
          <wp:docPr id="2" name="Picture 1" descr="Slika na kojoj se nalazi tekst, Font, snimak ekrana, logotip&#10;&#10;Opis je automatski gener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lika na kojoj se nalazi tekst, Font, snimak ekrana, logotip&#10;&#10;Opis je automatski generisa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066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BA7"/>
    <w:multiLevelType w:val="hybridMultilevel"/>
    <w:tmpl w:val="63F29C1E"/>
    <w:lvl w:ilvl="0" w:tplc="07CA1B6C">
      <w:start w:val="24"/>
      <w:numFmt w:val="bullet"/>
      <w:lvlText w:val="-"/>
      <w:lvlJc w:val="left"/>
      <w:pPr>
        <w:ind w:left="1080" w:hanging="360"/>
      </w:pPr>
      <w:rPr>
        <w:rFonts w:ascii="Calibri" w:eastAsia="Calibri" w:hAnsi="Calibri" w:cs="Calibr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 w15:restartNumberingAfterBreak="0">
    <w:nsid w:val="0E087530"/>
    <w:multiLevelType w:val="hybridMultilevel"/>
    <w:tmpl w:val="21EEF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CF5272C"/>
    <w:multiLevelType w:val="hybridMultilevel"/>
    <w:tmpl w:val="F5C8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A61D8"/>
    <w:multiLevelType w:val="hybridMultilevel"/>
    <w:tmpl w:val="29A4E3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2311881"/>
    <w:multiLevelType w:val="hybridMultilevel"/>
    <w:tmpl w:val="716A5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65FB2735"/>
    <w:multiLevelType w:val="hybridMultilevel"/>
    <w:tmpl w:val="8DAA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304359">
    <w:abstractNumId w:val="5"/>
  </w:num>
  <w:num w:numId="2" w16cid:durableId="832448507">
    <w:abstractNumId w:val="4"/>
  </w:num>
  <w:num w:numId="3" w16cid:durableId="774599310">
    <w:abstractNumId w:val="2"/>
  </w:num>
  <w:num w:numId="4" w16cid:durableId="1213076810">
    <w:abstractNumId w:val="6"/>
  </w:num>
  <w:num w:numId="5" w16cid:durableId="401100567">
    <w:abstractNumId w:val="0"/>
  </w:num>
  <w:num w:numId="6" w16cid:durableId="1979802633">
    <w:abstractNumId w:val="3"/>
  </w:num>
  <w:num w:numId="7" w16cid:durableId="442725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89"/>
    <w:rsid w:val="00001274"/>
    <w:rsid w:val="0003076C"/>
    <w:rsid w:val="000468E4"/>
    <w:rsid w:val="00065048"/>
    <w:rsid w:val="00075B29"/>
    <w:rsid w:val="000842FD"/>
    <w:rsid w:val="000B1B2B"/>
    <w:rsid w:val="000D4CBB"/>
    <w:rsid w:val="000D56F9"/>
    <w:rsid w:val="000F03CE"/>
    <w:rsid w:val="00114C9E"/>
    <w:rsid w:val="0012594D"/>
    <w:rsid w:val="00154DCA"/>
    <w:rsid w:val="00181CE9"/>
    <w:rsid w:val="00183EC0"/>
    <w:rsid w:val="001A446B"/>
    <w:rsid w:val="001D3882"/>
    <w:rsid w:val="001D445D"/>
    <w:rsid w:val="001F7BBC"/>
    <w:rsid w:val="00223E96"/>
    <w:rsid w:val="00256A14"/>
    <w:rsid w:val="00264734"/>
    <w:rsid w:val="00265AB3"/>
    <w:rsid w:val="002E0DD1"/>
    <w:rsid w:val="002E4A61"/>
    <w:rsid w:val="002F3F78"/>
    <w:rsid w:val="00306D29"/>
    <w:rsid w:val="0031633D"/>
    <w:rsid w:val="003174E9"/>
    <w:rsid w:val="0036082C"/>
    <w:rsid w:val="00361419"/>
    <w:rsid w:val="00367D06"/>
    <w:rsid w:val="00374EA0"/>
    <w:rsid w:val="00384926"/>
    <w:rsid w:val="003A48DF"/>
    <w:rsid w:val="003B2BCE"/>
    <w:rsid w:val="003B3A8B"/>
    <w:rsid w:val="003D2DBE"/>
    <w:rsid w:val="003E42EB"/>
    <w:rsid w:val="00403AB2"/>
    <w:rsid w:val="00423545"/>
    <w:rsid w:val="004521EF"/>
    <w:rsid w:val="004625BD"/>
    <w:rsid w:val="0047266F"/>
    <w:rsid w:val="004A23D5"/>
    <w:rsid w:val="004B0713"/>
    <w:rsid w:val="004B0A76"/>
    <w:rsid w:val="004B364D"/>
    <w:rsid w:val="004D51C5"/>
    <w:rsid w:val="004E210C"/>
    <w:rsid w:val="004E746C"/>
    <w:rsid w:val="004F1D89"/>
    <w:rsid w:val="00510EAC"/>
    <w:rsid w:val="005150A1"/>
    <w:rsid w:val="00523B85"/>
    <w:rsid w:val="005271E7"/>
    <w:rsid w:val="00534F15"/>
    <w:rsid w:val="00547489"/>
    <w:rsid w:val="0057398D"/>
    <w:rsid w:val="005739FC"/>
    <w:rsid w:val="005F6E95"/>
    <w:rsid w:val="00610446"/>
    <w:rsid w:val="00651C0A"/>
    <w:rsid w:val="006B2338"/>
    <w:rsid w:val="006F4B45"/>
    <w:rsid w:val="0075676E"/>
    <w:rsid w:val="007600AE"/>
    <w:rsid w:val="0076243B"/>
    <w:rsid w:val="00772B66"/>
    <w:rsid w:val="007E326E"/>
    <w:rsid w:val="00812B07"/>
    <w:rsid w:val="008248E4"/>
    <w:rsid w:val="00843862"/>
    <w:rsid w:val="008503C9"/>
    <w:rsid w:val="00864A02"/>
    <w:rsid w:val="00873119"/>
    <w:rsid w:val="008C0BA1"/>
    <w:rsid w:val="008D3E4B"/>
    <w:rsid w:val="008E3A41"/>
    <w:rsid w:val="00910E88"/>
    <w:rsid w:val="00922315"/>
    <w:rsid w:val="0099314B"/>
    <w:rsid w:val="009A64E5"/>
    <w:rsid w:val="009B5632"/>
    <w:rsid w:val="009B56F9"/>
    <w:rsid w:val="009C0372"/>
    <w:rsid w:val="009C64E2"/>
    <w:rsid w:val="009E0394"/>
    <w:rsid w:val="009E72FA"/>
    <w:rsid w:val="00A014E7"/>
    <w:rsid w:val="00A02BAD"/>
    <w:rsid w:val="00A44B15"/>
    <w:rsid w:val="00A72510"/>
    <w:rsid w:val="00A73BEA"/>
    <w:rsid w:val="00A750D5"/>
    <w:rsid w:val="00AB7CDE"/>
    <w:rsid w:val="00AD5E0B"/>
    <w:rsid w:val="00B05C41"/>
    <w:rsid w:val="00B25847"/>
    <w:rsid w:val="00B3690D"/>
    <w:rsid w:val="00B57ABF"/>
    <w:rsid w:val="00B762E7"/>
    <w:rsid w:val="00B84D33"/>
    <w:rsid w:val="00BA7094"/>
    <w:rsid w:val="00C30681"/>
    <w:rsid w:val="00C676F5"/>
    <w:rsid w:val="00C917E9"/>
    <w:rsid w:val="00CB0D47"/>
    <w:rsid w:val="00CC0C95"/>
    <w:rsid w:val="00CC1F0F"/>
    <w:rsid w:val="00CD1169"/>
    <w:rsid w:val="00CD4179"/>
    <w:rsid w:val="00CE42D7"/>
    <w:rsid w:val="00CE7376"/>
    <w:rsid w:val="00D029C6"/>
    <w:rsid w:val="00D36A8A"/>
    <w:rsid w:val="00D43AA0"/>
    <w:rsid w:val="00D451D1"/>
    <w:rsid w:val="00D62972"/>
    <w:rsid w:val="00D652AA"/>
    <w:rsid w:val="00D805AA"/>
    <w:rsid w:val="00D8202A"/>
    <w:rsid w:val="00DA5740"/>
    <w:rsid w:val="00DA6C5C"/>
    <w:rsid w:val="00DB1109"/>
    <w:rsid w:val="00DD17EA"/>
    <w:rsid w:val="00E77293"/>
    <w:rsid w:val="00E83D54"/>
    <w:rsid w:val="00E97562"/>
    <w:rsid w:val="00EB6E0B"/>
    <w:rsid w:val="00ED6610"/>
    <w:rsid w:val="00F07843"/>
    <w:rsid w:val="00F64A07"/>
    <w:rsid w:val="00F92241"/>
    <w:rsid w:val="00F92881"/>
    <w:rsid w:val="00FA1CF1"/>
    <w:rsid w:val="00FD0A9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545AF"/>
  <w15:chartTrackingRefBased/>
  <w15:docId w15:val="{9B37996A-827D-4E6A-A17F-16897CE9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D89"/>
  </w:style>
  <w:style w:type="paragraph" w:styleId="Heading1">
    <w:name w:val="heading 1"/>
    <w:basedOn w:val="Normal"/>
    <w:next w:val="Normal"/>
    <w:link w:val="Heading1Char"/>
    <w:uiPriority w:val="9"/>
    <w:qFormat/>
    <w:rsid w:val="0000127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0127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0127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00127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27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0127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0127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01274"/>
    <w:rPr>
      <w:rFonts w:asciiTheme="majorHAnsi" w:eastAsiaTheme="majorEastAsia" w:hAnsiTheme="majorHAnsi" w:cstheme="majorBidi"/>
      <w:b/>
      <w:bCs/>
      <w:i/>
      <w:iCs/>
      <w:color w:val="4472C4" w:themeColor="accent1"/>
    </w:rPr>
  </w:style>
  <w:style w:type="paragraph" w:styleId="Caption">
    <w:name w:val="caption"/>
    <w:basedOn w:val="Normal"/>
    <w:next w:val="Normal"/>
    <w:uiPriority w:val="35"/>
    <w:semiHidden/>
    <w:unhideWhenUsed/>
    <w:qFormat/>
    <w:rsid w:val="00001274"/>
    <w:pPr>
      <w:spacing w:line="240" w:lineRule="auto"/>
    </w:pPr>
    <w:rPr>
      <w:b/>
      <w:bCs/>
      <w:color w:val="4472C4" w:themeColor="accent1"/>
      <w:sz w:val="18"/>
      <w:szCs w:val="18"/>
    </w:rPr>
  </w:style>
  <w:style w:type="paragraph" w:styleId="Title">
    <w:name w:val="Title"/>
    <w:basedOn w:val="Normal"/>
    <w:next w:val="Normal"/>
    <w:link w:val="TitleChar"/>
    <w:uiPriority w:val="10"/>
    <w:qFormat/>
    <w:rsid w:val="0000127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0127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001274"/>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01274"/>
    <w:rPr>
      <w:rFonts w:asciiTheme="majorHAnsi" w:eastAsiaTheme="majorEastAsia" w:hAnsiTheme="majorHAnsi" w:cstheme="majorBidi"/>
      <w:i/>
      <w:iCs/>
      <w:color w:val="4472C4" w:themeColor="accent1"/>
      <w:spacing w:val="15"/>
      <w:sz w:val="24"/>
      <w:szCs w:val="24"/>
    </w:rPr>
  </w:style>
  <w:style w:type="character" w:styleId="Emphasis">
    <w:name w:val="Emphasis"/>
    <w:basedOn w:val="DefaultParagraphFont"/>
    <w:uiPriority w:val="20"/>
    <w:qFormat/>
    <w:rsid w:val="00001274"/>
    <w:rPr>
      <w:i/>
      <w:iCs/>
    </w:rPr>
  </w:style>
  <w:style w:type="paragraph" w:styleId="Header">
    <w:name w:val="header"/>
    <w:basedOn w:val="Normal"/>
    <w:link w:val="HeaderChar"/>
    <w:uiPriority w:val="99"/>
    <w:unhideWhenUsed/>
    <w:rsid w:val="004F1D89"/>
    <w:pPr>
      <w:tabs>
        <w:tab w:val="center" w:pos="4513"/>
        <w:tab w:val="right" w:pos="9026"/>
      </w:tabs>
      <w:spacing w:after="0"/>
    </w:pPr>
  </w:style>
  <w:style w:type="character" w:customStyle="1" w:styleId="HeaderChar">
    <w:name w:val="Header Char"/>
    <w:basedOn w:val="DefaultParagraphFont"/>
    <w:link w:val="Header"/>
    <w:uiPriority w:val="99"/>
    <w:rsid w:val="004F1D89"/>
  </w:style>
  <w:style w:type="paragraph" w:styleId="ListParagraph">
    <w:name w:val="List Paragraph"/>
    <w:basedOn w:val="Normal"/>
    <w:uiPriority w:val="34"/>
    <w:qFormat/>
    <w:rsid w:val="004F1D89"/>
    <w:pPr>
      <w:ind w:left="720"/>
      <w:contextualSpacing/>
    </w:pPr>
  </w:style>
  <w:style w:type="character" w:styleId="Strong">
    <w:name w:val="Strong"/>
    <w:basedOn w:val="DefaultParagraphFont"/>
    <w:uiPriority w:val="22"/>
    <w:qFormat/>
    <w:rsid w:val="004F1D89"/>
    <w:rPr>
      <w:b/>
      <w:bCs/>
    </w:rPr>
  </w:style>
  <w:style w:type="paragraph" w:styleId="NoSpacing">
    <w:name w:val="No Spacing"/>
    <w:uiPriority w:val="1"/>
    <w:qFormat/>
    <w:rsid w:val="004F1D89"/>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C30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681"/>
  </w:style>
  <w:style w:type="character" w:styleId="Hyperlink">
    <w:name w:val="Hyperlink"/>
    <w:basedOn w:val="DefaultParagraphFont"/>
    <w:uiPriority w:val="99"/>
    <w:unhideWhenUsed/>
    <w:rsid w:val="00E83D54"/>
    <w:rPr>
      <w:color w:val="0563C1" w:themeColor="hyperlink"/>
      <w:u w:val="single"/>
    </w:rPr>
  </w:style>
  <w:style w:type="paragraph" w:styleId="Quote">
    <w:name w:val="Quote"/>
    <w:basedOn w:val="Normal"/>
    <w:next w:val="Normal"/>
    <w:link w:val="QuoteChar"/>
    <w:uiPriority w:val="29"/>
    <w:qFormat/>
    <w:rsid w:val="001D388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D3882"/>
    <w:rPr>
      <w:i/>
      <w:iCs/>
      <w:color w:val="404040" w:themeColor="text1" w:themeTint="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754856">
      <w:bodyDiv w:val="1"/>
      <w:marLeft w:val="0"/>
      <w:marRight w:val="0"/>
      <w:marTop w:val="0"/>
      <w:marBottom w:val="0"/>
      <w:divBdr>
        <w:top w:val="none" w:sz="0" w:space="0" w:color="auto"/>
        <w:left w:val="none" w:sz="0" w:space="0" w:color="auto"/>
        <w:bottom w:val="none" w:sz="0" w:space="0" w:color="auto"/>
        <w:right w:val="none" w:sz="0" w:space="0" w:color="auto"/>
      </w:divBdr>
      <w:divsChild>
        <w:div w:id="2109348321">
          <w:marLeft w:val="0"/>
          <w:marRight w:val="0"/>
          <w:marTop w:val="0"/>
          <w:marBottom w:val="0"/>
          <w:divBdr>
            <w:top w:val="none" w:sz="0" w:space="0" w:color="auto"/>
            <w:left w:val="none" w:sz="0" w:space="0" w:color="auto"/>
            <w:bottom w:val="none" w:sz="0" w:space="0" w:color="auto"/>
            <w:right w:val="none" w:sz="0" w:space="0" w:color="auto"/>
          </w:divBdr>
        </w:div>
        <w:div w:id="1340280937">
          <w:marLeft w:val="0"/>
          <w:marRight w:val="0"/>
          <w:marTop w:val="0"/>
          <w:marBottom w:val="0"/>
          <w:divBdr>
            <w:top w:val="none" w:sz="0" w:space="0" w:color="auto"/>
            <w:left w:val="none" w:sz="0" w:space="0" w:color="auto"/>
            <w:bottom w:val="none" w:sz="0" w:space="0" w:color="auto"/>
            <w:right w:val="none" w:sz="0" w:space="0" w:color="auto"/>
          </w:divBdr>
        </w:div>
        <w:div w:id="460346406">
          <w:marLeft w:val="0"/>
          <w:marRight w:val="0"/>
          <w:marTop w:val="0"/>
          <w:marBottom w:val="0"/>
          <w:divBdr>
            <w:top w:val="none" w:sz="0" w:space="0" w:color="auto"/>
            <w:left w:val="none" w:sz="0" w:space="0" w:color="auto"/>
            <w:bottom w:val="none" w:sz="0" w:space="0" w:color="auto"/>
            <w:right w:val="none" w:sz="0" w:space="0" w:color="auto"/>
          </w:divBdr>
        </w:div>
        <w:div w:id="1746218810">
          <w:marLeft w:val="0"/>
          <w:marRight w:val="0"/>
          <w:marTop w:val="0"/>
          <w:marBottom w:val="0"/>
          <w:divBdr>
            <w:top w:val="none" w:sz="0" w:space="0" w:color="auto"/>
            <w:left w:val="none" w:sz="0" w:space="0" w:color="auto"/>
            <w:bottom w:val="none" w:sz="0" w:space="0" w:color="auto"/>
            <w:right w:val="none" w:sz="0" w:space="0" w:color="auto"/>
          </w:divBdr>
        </w:div>
        <w:div w:id="1666930845">
          <w:marLeft w:val="0"/>
          <w:marRight w:val="0"/>
          <w:marTop w:val="0"/>
          <w:marBottom w:val="0"/>
          <w:divBdr>
            <w:top w:val="none" w:sz="0" w:space="0" w:color="auto"/>
            <w:left w:val="none" w:sz="0" w:space="0" w:color="auto"/>
            <w:bottom w:val="none" w:sz="0" w:space="0" w:color="auto"/>
            <w:right w:val="none" w:sz="0" w:space="0" w:color="auto"/>
          </w:divBdr>
        </w:div>
        <w:div w:id="300309941">
          <w:marLeft w:val="0"/>
          <w:marRight w:val="0"/>
          <w:marTop w:val="0"/>
          <w:marBottom w:val="0"/>
          <w:divBdr>
            <w:top w:val="none" w:sz="0" w:space="0" w:color="auto"/>
            <w:left w:val="none" w:sz="0" w:space="0" w:color="auto"/>
            <w:bottom w:val="none" w:sz="0" w:space="0" w:color="auto"/>
            <w:right w:val="none" w:sz="0" w:space="0" w:color="auto"/>
          </w:divBdr>
        </w:div>
        <w:div w:id="350031518">
          <w:marLeft w:val="0"/>
          <w:marRight w:val="0"/>
          <w:marTop w:val="0"/>
          <w:marBottom w:val="0"/>
          <w:divBdr>
            <w:top w:val="none" w:sz="0" w:space="0" w:color="auto"/>
            <w:left w:val="none" w:sz="0" w:space="0" w:color="auto"/>
            <w:bottom w:val="none" w:sz="0" w:space="0" w:color="auto"/>
            <w:right w:val="none" w:sz="0" w:space="0" w:color="auto"/>
          </w:divBdr>
        </w:div>
        <w:div w:id="1368218058">
          <w:marLeft w:val="0"/>
          <w:marRight w:val="0"/>
          <w:marTop w:val="0"/>
          <w:marBottom w:val="0"/>
          <w:divBdr>
            <w:top w:val="none" w:sz="0" w:space="0" w:color="auto"/>
            <w:left w:val="none" w:sz="0" w:space="0" w:color="auto"/>
            <w:bottom w:val="none" w:sz="0" w:space="0" w:color="auto"/>
            <w:right w:val="none" w:sz="0" w:space="0" w:color="auto"/>
          </w:divBdr>
        </w:div>
        <w:div w:id="1325432081">
          <w:marLeft w:val="0"/>
          <w:marRight w:val="0"/>
          <w:marTop w:val="0"/>
          <w:marBottom w:val="0"/>
          <w:divBdr>
            <w:top w:val="none" w:sz="0" w:space="0" w:color="auto"/>
            <w:left w:val="none" w:sz="0" w:space="0" w:color="auto"/>
            <w:bottom w:val="none" w:sz="0" w:space="0" w:color="auto"/>
            <w:right w:val="none" w:sz="0" w:space="0" w:color="auto"/>
          </w:divBdr>
        </w:div>
        <w:div w:id="663629459">
          <w:marLeft w:val="0"/>
          <w:marRight w:val="0"/>
          <w:marTop w:val="0"/>
          <w:marBottom w:val="0"/>
          <w:divBdr>
            <w:top w:val="none" w:sz="0" w:space="0" w:color="auto"/>
            <w:left w:val="none" w:sz="0" w:space="0" w:color="auto"/>
            <w:bottom w:val="none" w:sz="0" w:space="0" w:color="auto"/>
            <w:right w:val="none" w:sz="0" w:space="0" w:color="auto"/>
          </w:divBdr>
        </w:div>
      </w:divsChild>
    </w:div>
    <w:div w:id="1962952048">
      <w:bodyDiv w:val="1"/>
      <w:marLeft w:val="0"/>
      <w:marRight w:val="0"/>
      <w:marTop w:val="0"/>
      <w:marBottom w:val="0"/>
      <w:divBdr>
        <w:top w:val="none" w:sz="0" w:space="0" w:color="auto"/>
        <w:left w:val="none" w:sz="0" w:space="0" w:color="auto"/>
        <w:bottom w:val="none" w:sz="0" w:space="0" w:color="auto"/>
        <w:right w:val="none" w:sz="0" w:space="0" w:color="auto"/>
      </w:divBdr>
      <w:divsChild>
        <w:div w:id="210003749">
          <w:marLeft w:val="0"/>
          <w:marRight w:val="0"/>
          <w:marTop w:val="0"/>
          <w:marBottom w:val="0"/>
          <w:divBdr>
            <w:top w:val="none" w:sz="0" w:space="0" w:color="auto"/>
            <w:left w:val="none" w:sz="0" w:space="0" w:color="auto"/>
            <w:bottom w:val="none" w:sz="0" w:space="0" w:color="auto"/>
            <w:right w:val="none" w:sz="0" w:space="0" w:color="auto"/>
          </w:divBdr>
        </w:div>
        <w:div w:id="701589420">
          <w:marLeft w:val="0"/>
          <w:marRight w:val="0"/>
          <w:marTop w:val="0"/>
          <w:marBottom w:val="0"/>
          <w:divBdr>
            <w:top w:val="none" w:sz="0" w:space="0" w:color="auto"/>
            <w:left w:val="none" w:sz="0" w:space="0" w:color="auto"/>
            <w:bottom w:val="none" w:sz="0" w:space="0" w:color="auto"/>
            <w:right w:val="none" w:sz="0" w:space="0" w:color="auto"/>
          </w:divBdr>
        </w:div>
        <w:div w:id="1518228114">
          <w:marLeft w:val="0"/>
          <w:marRight w:val="0"/>
          <w:marTop w:val="0"/>
          <w:marBottom w:val="0"/>
          <w:divBdr>
            <w:top w:val="none" w:sz="0" w:space="0" w:color="auto"/>
            <w:left w:val="none" w:sz="0" w:space="0" w:color="auto"/>
            <w:bottom w:val="none" w:sz="0" w:space="0" w:color="auto"/>
            <w:right w:val="none" w:sz="0" w:space="0" w:color="auto"/>
          </w:divBdr>
        </w:div>
        <w:div w:id="1351762704">
          <w:marLeft w:val="0"/>
          <w:marRight w:val="0"/>
          <w:marTop w:val="0"/>
          <w:marBottom w:val="0"/>
          <w:divBdr>
            <w:top w:val="none" w:sz="0" w:space="0" w:color="auto"/>
            <w:left w:val="none" w:sz="0" w:space="0" w:color="auto"/>
            <w:bottom w:val="none" w:sz="0" w:space="0" w:color="auto"/>
            <w:right w:val="none" w:sz="0" w:space="0" w:color="auto"/>
          </w:divBdr>
        </w:div>
        <w:div w:id="1663384604">
          <w:marLeft w:val="0"/>
          <w:marRight w:val="0"/>
          <w:marTop w:val="0"/>
          <w:marBottom w:val="0"/>
          <w:divBdr>
            <w:top w:val="none" w:sz="0" w:space="0" w:color="auto"/>
            <w:left w:val="none" w:sz="0" w:space="0" w:color="auto"/>
            <w:bottom w:val="none" w:sz="0" w:space="0" w:color="auto"/>
            <w:right w:val="none" w:sz="0" w:space="0" w:color="auto"/>
          </w:divBdr>
        </w:div>
        <w:div w:id="623198641">
          <w:marLeft w:val="0"/>
          <w:marRight w:val="0"/>
          <w:marTop w:val="0"/>
          <w:marBottom w:val="0"/>
          <w:divBdr>
            <w:top w:val="none" w:sz="0" w:space="0" w:color="auto"/>
            <w:left w:val="none" w:sz="0" w:space="0" w:color="auto"/>
            <w:bottom w:val="none" w:sz="0" w:space="0" w:color="auto"/>
            <w:right w:val="none" w:sz="0" w:space="0" w:color="auto"/>
          </w:divBdr>
        </w:div>
        <w:div w:id="1352757617">
          <w:marLeft w:val="0"/>
          <w:marRight w:val="0"/>
          <w:marTop w:val="0"/>
          <w:marBottom w:val="0"/>
          <w:divBdr>
            <w:top w:val="none" w:sz="0" w:space="0" w:color="auto"/>
            <w:left w:val="none" w:sz="0" w:space="0" w:color="auto"/>
            <w:bottom w:val="none" w:sz="0" w:space="0" w:color="auto"/>
            <w:right w:val="none" w:sz="0" w:space="0" w:color="auto"/>
          </w:divBdr>
        </w:div>
        <w:div w:id="532693297">
          <w:marLeft w:val="0"/>
          <w:marRight w:val="0"/>
          <w:marTop w:val="0"/>
          <w:marBottom w:val="0"/>
          <w:divBdr>
            <w:top w:val="none" w:sz="0" w:space="0" w:color="auto"/>
            <w:left w:val="none" w:sz="0" w:space="0" w:color="auto"/>
            <w:bottom w:val="none" w:sz="0" w:space="0" w:color="auto"/>
            <w:right w:val="none" w:sz="0" w:space="0" w:color="auto"/>
          </w:divBdr>
        </w:div>
        <w:div w:id="225534729">
          <w:marLeft w:val="0"/>
          <w:marRight w:val="0"/>
          <w:marTop w:val="0"/>
          <w:marBottom w:val="0"/>
          <w:divBdr>
            <w:top w:val="none" w:sz="0" w:space="0" w:color="auto"/>
            <w:left w:val="none" w:sz="0" w:space="0" w:color="auto"/>
            <w:bottom w:val="none" w:sz="0" w:space="0" w:color="auto"/>
            <w:right w:val="none" w:sz="0" w:space="0" w:color="auto"/>
          </w:divBdr>
        </w:div>
        <w:div w:id="195509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rtoftravelns@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30B02C6E162429D0EA91231C2C5DC" ma:contentTypeVersion="18" ma:contentTypeDescription="Create a new document." ma:contentTypeScope="" ma:versionID="21ffa53f95cdafbaefdc54416a918701">
  <xsd:schema xmlns:xsd="http://www.w3.org/2001/XMLSchema" xmlns:xs="http://www.w3.org/2001/XMLSchema" xmlns:p="http://schemas.microsoft.com/office/2006/metadata/properties" xmlns:ns3="2cefb709-f269-44b9-aadb-46bf1724c9f5" xmlns:ns4="f146c6b2-0f36-466d-b3e0-48b78120a14f" targetNamespace="http://schemas.microsoft.com/office/2006/metadata/properties" ma:root="true" ma:fieldsID="20a522f6792964dc2ef6c55a29a1ae12" ns3:_="" ns4:_="">
    <xsd:import namespace="2cefb709-f269-44b9-aadb-46bf1724c9f5"/>
    <xsd:import namespace="f146c6b2-0f36-466d-b3e0-48b78120a1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b709-f269-44b9-aadb-46bf1724c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6c6b2-0f36-466d-b3e0-48b78120a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cefb709-f269-44b9-aadb-46bf1724c9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D2127-C5F2-4376-ADD6-4988EC266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b709-f269-44b9-aadb-46bf1724c9f5"/>
    <ds:schemaRef ds:uri="f146c6b2-0f36-466d-b3e0-48b78120a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DB45C-8D1E-4327-AEA5-8CB203173D9B}">
  <ds:schemaRefs>
    <ds:schemaRef ds:uri="http://schemas.microsoft.com/office/2006/metadata/properties"/>
    <ds:schemaRef ds:uri="http://schemas.microsoft.com/office/infopath/2007/PartnerControls"/>
    <ds:schemaRef ds:uri="2cefb709-f269-44b9-aadb-46bf1724c9f5"/>
  </ds:schemaRefs>
</ds:datastoreItem>
</file>

<file path=customXml/itemProps3.xml><?xml version="1.0" encoding="utf-8"?>
<ds:datastoreItem xmlns:ds="http://schemas.openxmlformats.org/officeDocument/2006/customXml" ds:itemID="{8B9C1398-81B6-49D3-B005-5D83183C71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2658</Words>
  <Characters>15152</Characters>
  <Application>Microsoft Office Word</Application>
  <DocSecurity>0</DocSecurity>
  <Lines>126</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Branislava Radman</dc:creator>
  <cp:keywords/>
  <dc:description/>
  <cp:lastModifiedBy>Dragan Ponjevic</cp:lastModifiedBy>
  <cp:revision>6</cp:revision>
  <dcterms:created xsi:type="dcterms:W3CDTF">2025-07-16T11:39:00Z</dcterms:created>
  <dcterms:modified xsi:type="dcterms:W3CDTF">2025-09-26T10:37:00Z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0x01010021A30B02C6E162429D0EA91231C2C5DC</vt:lpwstr>
  </property>
</Properties>
</file>