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91FD" w14:textId="77777777" w:rsidR="001B1993" w:rsidRPr="00FC2527" w:rsidRDefault="001B1993" w:rsidP="001B1993">
      <w:pPr>
        <w:spacing w:before="240" w:after="0" w:line="240" w:lineRule="auto"/>
        <w:jc w:val="center"/>
        <w:rPr>
          <w:rFonts w:cstheme="minorHAnsi"/>
          <w:b/>
          <w:sz w:val="32"/>
          <w:szCs w:val="32"/>
        </w:rPr>
      </w:pPr>
      <w:r w:rsidRPr="001B1993">
        <w:rPr>
          <w:rFonts w:cstheme="minorHAnsi"/>
          <w:b/>
          <w:sz w:val="40"/>
          <w:szCs w:val="40"/>
        </w:rPr>
        <w:t>JESENJA BAJKA</w:t>
      </w:r>
      <w:r w:rsidRPr="001B1993">
        <w:rPr>
          <w:rFonts w:cstheme="minorHAnsi"/>
          <w:b/>
          <w:sz w:val="40"/>
          <w:szCs w:val="40"/>
        </w:rPr>
        <w:br/>
      </w:r>
      <w:r w:rsidRPr="001B1993">
        <w:rPr>
          <w:rFonts w:cstheme="minorHAnsi"/>
          <w:b/>
          <w:sz w:val="36"/>
          <w:szCs w:val="36"/>
        </w:rPr>
        <w:t>PRAG I ČEŠKI KRUMLOV</w:t>
      </w:r>
      <w:r w:rsidRPr="00506952">
        <w:rPr>
          <w:rFonts w:cstheme="minorHAnsi"/>
          <w:b/>
          <w:sz w:val="24"/>
          <w:szCs w:val="24"/>
        </w:rPr>
        <w:br/>
        <w:t xml:space="preserve"> Sa </w:t>
      </w:r>
      <w:proofErr w:type="spellStart"/>
      <w:r w:rsidRPr="00506952">
        <w:rPr>
          <w:rFonts w:cstheme="minorHAnsi"/>
          <w:b/>
          <w:sz w:val="24"/>
          <w:szCs w:val="24"/>
        </w:rPr>
        <w:t>fakultativnim</w:t>
      </w:r>
      <w:proofErr w:type="spellEnd"/>
      <w:r w:rsidRPr="00506952">
        <w:rPr>
          <w:rFonts w:cstheme="minorHAnsi"/>
          <w:b/>
          <w:sz w:val="24"/>
          <w:szCs w:val="24"/>
        </w:rPr>
        <w:t xml:space="preserve"> </w:t>
      </w:r>
      <w:proofErr w:type="spellStart"/>
      <w:r w:rsidRPr="00506952">
        <w:rPr>
          <w:rFonts w:cstheme="minorHAnsi"/>
          <w:b/>
          <w:sz w:val="24"/>
          <w:szCs w:val="24"/>
        </w:rPr>
        <w:t>izletima</w:t>
      </w:r>
      <w:proofErr w:type="spellEnd"/>
      <w:r w:rsidRPr="00506952">
        <w:rPr>
          <w:rFonts w:cstheme="minorHAnsi"/>
          <w:b/>
          <w:sz w:val="24"/>
          <w:szCs w:val="24"/>
        </w:rPr>
        <w:t xml:space="preserve">: </w:t>
      </w:r>
      <w:r w:rsidRPr="001B1993">
        <w:rPr>
          <w:rFonts w:cstheme="minorHAnsi"/>
          <w:b/>
          <w:sz w:val="28"/>
          <w:szCs w:val="28"/>
        </w:rPr>
        <w:t>DREZDEN, KARLOVI VARI, KRSTARENJE VLTAVOM</w:t>
      </w:r>
    </w:p>
    <w:p w14:paraId="4B121B82" w14:textId="7E9CD6C8" w:rsidR="001B1993" w:rsidRDefault="001B1993" w:rsidP="001B1993">
      <w:pPr>
        <w:spacing w:after="0" w:line="240" w:lineRule="auto"/>
        <w:jc w:val="center"/>
        <w:rPr>
          <w:rFonts w:cstheme="minorHAnsi"/>
          <w:b/>
          <w:sz w:val="28"/>
          <w:szCs w:val="28"/>
          <w:lang w:val="it-IT"/>
        </w:rPr>
      </w:pPr>
      <w:r w:rsidRPr="001B1993">
        <w:rPr>
          <w:rFonts w:cstheme="minorHAnsi"/>
          <w:b/>
          <w:sz w:val="28"/>
          <w:szCs w:val="28"/>
          <w:lang w:val="it-IT"/>
        </w:rPr>
        <w:t>07</w:t>
      </w:r>
      <w:r w:rsidR="002F2CD1">
        <w:rPr>
          <w:rFonts w:cstheme="minorHAnsi"/>
          <w:b/>
          <w:sz w:val="28"/>
          <w:szCs w:val="28"/>
          <w:lang w:val="it-IT"/>
        </w:rPr>
        <w:t xml:space="preserve"> </w:t>
      </w:r>
      <w:r w:rsidRPr="001B1993">
        <w:rPr>
          <w:rFonts w:cstheme="minorHAnsi"/>
          <w:b/>
          <w:sz w:val="28"/>
          <w:szCs w:val="28"/>
          <w:lang w:val="it-IT"/>
        </w:rPr>
        <w:t>-</w:t>
      </w:r>
      <w:r w:rsidR="002F2CD1">
        <w:rPr>
          <w:rFonts w:cstheme="minorHAnsi"/>
          <w:b/>
          <w:sz w:val="28"/>
          <w:szCs w:val="28"/>
          <w:lang w:val="it-IT"/>
        </w:rPr>
        <w:t xml:space="preserve"> </w:t>
      </w:r>
      <w:r w:rsidRPr="001B1993">
        <w:rPr>
          <w:rFonts w:cstheme="minorHAnsi"/>
          <w:b/>
          <w:sz w:val="28"/>
          <w:szCs w:val="28"/>
          <w:lang w:val="it-IT"/>
        </w:rPr>
        <w:t>12.11.2025. 6 DANA / 3 noćenja</w:t>
      </w:r>
    </w:p>
    <w:p w14:paraId="79317CA9" w14:textId="0AA084C4" w:rsidR="001B1993" w:rsidRPr="001B1993" w:rsidRDefault="001B1993" w:rsidP="001B1993">
      <w:pPr>
        <w:spacing w:after="0" w:line="240" w:lineRule="auto"/>
        <w:jc w:val="center"/>
        <w:rPr>
          <w:rFonts w:cstheme="minorHAnsi"/>
          <w:b/>
          <w:sz w:val="28"/>
          <w:szCs w:val="28"/>
          <w:lang w:val="it-IT"/>
        </w:rPr>
      </w:pPr>
      <w:r w:rsidRPr="001B1993">
        <w:rPr>
          <w:rFonts w:cstheme="minorHAnsi"/>
          <w:b/>
          <w:sz w:val="28"/>
          <w:szCs w:val="28"/>
          <w:lang w:val="it-IT"/>
        </w:rPr>
        <w:t xml:space="preserve"> (praznično putovanje: Dan primirja - neradni dani)</w:t>
      </w:r>
      <w:r w:rsidRPr="001B1993">
        <w:rPr>
          <w:rFonts w:cstheme="minorHAnsi"/>
          <w:b/>
          <w:sz w:val="28"/>
          <w:szCs w:val="28"/>
          <w:lang w:val="it-IT"/>
        </w:rPr>
        <w:br/>
      </w:r>
    </w:p>
    <w:p w14:paraId="7A8852DB" w14:textId="77777777" w:rsidR="001B1993" w:rsidRDefault="001B1993" w:rsidP="001B1993">
      <w:pPr>
        <w:spacing w:after="0" w:line="240" w:lineRule="auto"/>
        <w:jc w:val="both"/>
        <w:rPr>
          <w:rFonts w:ascii="Calibri" w:hAnsi="Calibri" w:cs="Calibri"/>
          <w:lang w:val="sr-Latn-CS"/>
        </w:rPr>
      </w:pPr>
      <w:r w:rsidRPr="00FC2527">
        <w:rPr>
          <w:rFonts w:ascii="Calibri" w:hAnsi="Calibri" w:cs="Calibri"/>
          <w:b/>
          <w:bCs/>
          <w:lang w:val="sr-Latn-CS"/>
        </w:rPr>
        <w:t>Prag</w:t>
      </w:r>
      <w:r>
        <w:rPr>
          <w:rFonts w:ascii="Calibri" w:hAnsi="Calibri" w:cs="Calibri"/>
          <w:lang w:val="sr-Latn-CS"/>
        </w:rPr>
        <w:t xml:space="preserve"> kao najlepši grad srednje Evrope izuzetan je tokom čitave godine, a posebno je zanimljiv kada odene jesenje boje. „Zlatni grad“ tada postaje posebno čaroban… </w:t>
      </w:r>
      <w:r w:rsidRPr="00FC2527">
        <w:rPr>
          <w:rFonts w:ascii="Calibri" w:hAnsi="Calibri" w:cs="Calibri"/>
          <w:b/>
          <w:bCs/>
          <w:lang w:val="sr-Latn-CS"/>
        </w:rPr>
        <w:t>Češki Krumlov</w:t>
      </w:r>
      <w:r>
        <w:rPr>
          <w:rFonts w:ascii="Calibri" w:hAnsi="Calibri" w:cs="Calibri"/>
          <w:lang w:val="sr-Latn-CS"/>
        </w:rPr>
        <w:t xml:space="preserve"> je najlepši grad čitave Češke. Na malom prostoru je veliki broj zanimljivih sadržaja, a posebno je lep u jesenjoj atmosferi. Izleti do prelepog Drezdena u Nemačkoj kao do i Karlovih Vari, najlepše banje u Evropi, učiniće ovo putovanje nezaboravnim. Pred Vama je jedna jedinstvena avantura…</w:t>
      </w:r>
    </w:p>
    <w:p w14:paraId="5ADF9850" w14:textId="77777777" w:rsidR="001B1993" w:rsidRPr="001B1993" w:rsidRDefault="001B1993" w:rsidP="001B1993">
      <w:pPr>
        <w:spacing w:after="0" w:line="240" w:lineRule="auto"/>
        <w:jc w:val="both"/>
        <w:rPr>
          <w:rFonts w:cstheme="minorHAnsi"/>
          <w:b/>
          <w:sz w:val="24"/>
          <w:szCs w:val="24"/>
          <w:lang w:val="sr-Latn-CS"/>
        </w:rPr>
      </w:pPr>
      <w:r>
        <w:rPr>
          <w:rFonts w:ascii="Calibri" w:hAnsi="Calibri" w:cs="Calibri"/>
          <w:lang w:val="sr-Latn-CS"/>
        </w:rPr>
        <w:t xml:space="preserve"> </w:t>
      </w:r>
      <w:r>
        <w:rPr>
          <w:rFonts w:ascii="Calibri" w:hAnsi="Calibri" w:cs="Calibri"/>
          <w:lang w:val="sr-Latn-CS"/>
        </w:rPr>
        <w:br/>
      </w:r>
      <w:r w:rsidRPr="00A70248">
        <w:rPr>
          <w:rFonts w:ascii="Calibri" w:hAnsi="Calibri" w:cs="Calibri"/>
          <w:b/>
          <w:bCs/>
          <w:lang w:val="sr-Latn-CS"/>
        </w:rPr>
        <w:t>Program putovanja:</w:t>
      </w:r>
    </w:p>
    <w:p w14:paraId="4EE31F89" w14:textId="77777777" w:rsidR="001B1993" w:rsidRPr="001B1993" w:rsidRDefault="001B1993" w:rsidP="001B1993">
      <w:pPr>
        <w:spacing w:after="0" w:line="240" w:lineRule="auto"/>
        <w:jc w:val="both"/>
        <w:rPr>
          <w:rFonts w:cstheme="minorHAnsi"/>
          <w:b/>
          <w:sz w:val="24"/>
          <w:szCs w:val="24"/>
          <w:lang w:val="sr-Latn-CS"/>
        </w:rPr>
      </w:pPr>
      <w:r w:rsidRPr="001B1993">
        <w:rPr>
          <w:rFonts w:cstheme="minorHAnsi"/>
          <w:b/>
          <w:sz w:val="24"/>
          <w:szCs w:val="24"/>
          <w:lang w:val="sr-Latn-CS"/>
        </w:rPr>
        <w:t xml:space="preserve">1. </w:t>
      </w:r>
      <w:r w:rsidRPr="00150B81">
        <w:rPr>
          <w:rFonts w:cstheme="minorHAnsi"/>
          <w:b/>
          <w:sz w:val="24"/>
          <w:szCs w:val="24"/>
          <w:u w:val="single"/>
        </w:rPr>
        <w:t>DAN</w:t>
      </w:r>
      <w:r w:rsidRPr="001B1993">
        <w:rPr>
          <w:rFonts w:cstheme="minorHAnsi"/>
          <w:b/>
          <w:sz w:val="24"/>
          <w:szCs w:val="24"/>
          <w:u w:val="single"/>
          <w:lang w:val="sr-Latn-CS"/>
        </w:rPr>
        <w:t xml:space="preserve">, 07.11.2025. </w:t>
      </w:r>
      <w:r>
        <w:rPr>
          <w:rFonts w:cstheme="minorHAnsi"/>
          <w:b/>
          <w:sz w:val="24"/>
          <w:szCs w:val="24"/>
          <w:u w:val="single"/>
        </w:rPr>
        <w:t>PETAK</w:t>
      </w:r>
      <w:r w:rsidRPr="001B1993">
        <w:rPr>
          <w:rFonts w:cstheme="minorHAnsi"/>
          <w:b/>
          <w:sz w:val="24"/>
          <w:szCs w:val="24"/>
          <w:lang w:val="sr-Latn-CS"/>
        </w:rPr>
        <w:t xml:space="preserve">: </w:t>
      </w:r>
      <w:r w:rsidRPr="00506952">
        <w:rPr>
          <w:rFonts w:cstheme="minorHAnsi"/>
          <w:b/>
          <w:sz w:val="24"/>
          <w:szCs w:val="24"/>
        </w:rPr>
        <w:t>SRBIJA</w:t>
      </w:r>
      <w:r w:rsidRPr="001B1993">
        <w:rPr>
          <w:rFonts w:cstheme="minorHAnsi"/>
          <w:b/>
          <w:sz w:val="24"/>
          <w:szCs w:val="24"/>
          <w:lang w:val="sr-Latn-CS"/>
        </w:rPr>
        <w:t xml:space="preserve"> - </w:t>
      </w:r>
      <w:r w:rsidRPr="00506952">
        <w:rPr>
          <w:rFonts w:cstheme="minorHAnsi"/>
          <w:b/>
          <w:sz w:val="24"/>
          <w:szCs w:val="24"/>
        </w:rPr>
        <w:t>MA</w:t>
      </w:r>
      <w:r w:rsidRPr="001B1993">
        <w:rPr>
          <w:rFonts w:cstheme="minorHAnsi"/>
          <w:b/>
          <w:sz w:val="24"/>
          <w:szCs w:val="24"/>
          <w:lang w:val="sr-Latn-CS"/>
        </w:rPr>
        <w:t>Đ</w:t>
      </w:r>
      <w:r w:rsidRPr="00506952">
        <w:rPr>
          <w:rFonts w:cstheme="minorHAnsi"/>
          <w:b/>
          <w:sz w:val="24"/>
          <w:szCs w:val="24"/>
        </w:rPr>
        <w:t>ARSKA</w:t>
      </w:r>
    </w:p>
    <w:p w14:paraId="7A3DA8E0" w14:textId="77777777" w:rsidR="001B1993" w:rsidRPr="001B1993" w:rsidRDefault="001B1993" w:rsidP="001B1993">
      <w:pPr>
        <w:spacing w:after="0" w:line="240" w:lineRule="auto"/>
        <w:jc w:val="both"/>
        <w:rPr>
          <w:rFonts w:cstheme="minorHAnsi"/>
          <w:sz w:val="24"/>
          <w:szCs w:val="24"/>
          <w:lang w:val="it-IT"/>
        </w:rPr>
      </w:pPr>
      <w:r w:rsidRPr="001B1993">
        <w:rPr>
          <w:rFonts w:cstheme="minorHAnsi"/>
          <w:sz w:val="24"/>
          <w:szCs w:val="24"/>
          <w:lang w:val="it-IT"/>
        </w:rPr>
        <w:t xml:space="preserve">Polazak u 17.00 iz Novog Sada sa polazišta turističkih autobusa na Sentandrejskom putu i iz Sente u 18.30 sa parkinga kod Železničke stanice. Putovanje uz pauze po potrebi grupe. </w:t>
      </w:r>
      <w:r w:rsidRPr="001B1993">
        <w:rPr>
          <w:rFonts w:cstheme="minorHAnsi"/>
          <w:b/>
          <w:sz w:val="24"/>
          <w:szCs w:val="24"/>
          <w:lang w:val="it-IT"/>
        </w:rPr>
        <w:t>Noćna vožnja.</w:t>
      </w:r>
    </w:p>
    <w:p w14:paraId="2A849EF9" w14:textId="77777777" w:rsidR="001B1993" w:rsidRPr="001B1993" w:rsidRDefault="001B1993" w:rsidP="001B1993">
      <w:pPr>
        <w:spacing w:after="0" w:line="240" w:lineRule="auto"/>
        <w:jc w:val="both"/>
        <w:rPr>
          <w:rFonts w:cstheme="minorHAnsi"/>
          <w:b/>
          <w:sz w:val="24"/>
          <w:szCs w:val="24"/>
          <w:lang w:val="it-IT"/>
        </w:rPr>
      </w:pPr>
      <w:r w:rsidRPr="001B1993">
        <w:rPr>
          <w:rFonts w:cstheme="minorHAnsi"/>
          <w:b/>
          <w:sz w:val="24"/>
          <w:szCs w:val="24"/>
          <w:lang w:val="it-IT"/>
        </w:rPr>
        <w:t xml:space="preserve">2. </w:t>
      </w:r>
      <w:r w:rsidRPr="001B1993">
        <w:rPr>
          <w:rFonts w:cstheme="minorHAnsi"/>
          <w:b/>
          <w:sz w:val="24"/>
          <w:szCs w:val="24"/>
          <w:u w:val="single"/>
          <w:lang w:val="it-IT"/>
        </w:rPr>
        <w:t>DAN, 08.11.2025. SUBOTA</w:t>
      </w:r>
      <w:r w:rsidRPr="001B1993">
        <w:rPr>
          <w:rFonts w:cstheme="minorHAnsi"/>
          <w:b/>
          <w:sz w:val="24"/>
          <w:szCs w:val="24"/>
          <w:lang w:val="it-IT"/>
        </w:rPr>
        <w:t>: SLOVAČKA - ČEŠKA - PRAG</w:t>
      </w:r>
    </w:p>
    <w:p w14:paraId="3CD38B34" w14:textId="77777777" w:rsidR="001B1993" w:rsidRPr="001B1993" w:rsidRDefault="001B1993" w:rsidP="001B1993">
      <w:pPr>
        <w:spacing w:after="0" w:line="240" w:lineRule="auto"/>
        <w:jc w:val="both"/>
        <w:rPr>
          <w:rFonts w:cstheme="minorHAnsi"/>
          <w:sz w:val="24"/>
          <w:szCs w:val="24"/>
          <w:lang w:val="it-IT"/>
        </w:rPr>
      </w:pPr>
      <w:r w:rsidRPr="001B1993">
        <w:rPr>
          <w:rFonts w:cstheme="minorHAnsi"/>
          <w:sz w:val="24"/>
          <w:szCs w:val="24"/>
          <w:lang w:val="it-IT"/>
        </w:rPr>
        <w:t xml:space="preserve">Nastavak putovanja preko Slovačke i Češke sa prepodnevnim dolaskom u Prag (Praha). Po dolasku sledi upoznavanje sa lepotama slavnog grada na Vltavi čiji je centralni deo pod zaštitom UNESCO-a: Mala Strana, Karlov most, Karlova ulica, Starogradski trg, Astronomski časovnik Orloj, Bogorodičina crkva, Spomenik Jana Husa, osvrt na Jevrejski kvart - Josefov i Parišku ulicu, Trg svetog Vaclava, Narodni muzej. Smeštaj u hotel u širem centru grada. Slobodno poslepodne za mnogobrojne individualne aktivnosti. </w:t>
      </w:r>
      <w:r w:rsidRPr="001B1993">
        <w:rPr>
          <w:rFonts w:cstheme="minorHAnsi"/>
          <w:b/>
          <w:sz w:val="24"/>
          <w:szCs w:val="24"/>
          <w:lang w:val="it-IT"/>
        </w:rPr>
        <w:t>Noćenje.</w:t>
      </w:r>
    </w:p>
    <w:p w14:paraId="1A900E14" w14:textId="77777777" w:rsidR="001B1993" w:rsidRPr="001B1993" w:rsidRDefault="001B1993" w:rsidP="001B1993">
      <w:pPr>
        <w:spacing w:after="0" w:line="240" w:lineRule="auto"/>
        <w:jc w:val="both"/>
        <w:rPr>
          <w:rFonts w:cstheme="minorHAnsi"/>
          <w:b/>
          <w:i/>
          <w:sz w:val="24"/>
          <w:szCs w:val="24"/>
          <w:lang w:val="it-IT"/>
        </w:rPr>
      </w:pPr>
      <w:r w:rsidRPr="001B1993">
        <w:rPr>
          <w:rFonts w:cstheme="minorHAnsi"/>
          <w:b/>
          <w:sz w:val="24"/>
          <w:szCs w:val="24"/>
          <w:lang w:val="it-IT"/>
        </w:rPr>
        <w:t xml:space="preserve">3. </w:t>
      </w:r>
      <w:r w:rsidRPr="001B1993">
        <w:rPr>
          <w:rFonts w:cstheme="minorHAnsi"/>
          <w:b/>
          <w:sz w:val="24"/>
          <w:szCs w:val="24"/>
          <w:u w:val="single"/>
          <w:lang w:val="it-IT"/>
        </w:rPr>
        <w:t>DAN, 09.11.2025. NEDELJA</w:t>
      </w:r>
      <w:r w:rsidRPr="001B1993">
        <w:rPr>
          <w:rFonts w:cstheme="minorHAnsi"/>
          <w:b/>
          <w:sz w:val="24"/>
          <w:szCs w:val="24"/>
          <w:lang w:val="it-IT"/>
        </w:rPr>
        <w:t>: PRAG - KARLOVI VARI - PRAG</w:t>
      </w:r>
    </w:p>
    <w:p w14:paraId="2378D3FC" w14:textId="77777777" w:rsidR="001B1993" w:rsidRPr="001B1993" w:rsidRDefault="001B1993" w:rsidP="001B1993">
      <w:pPr>
        <w:spacing w:after="0" w:line="240" w:lineRule="auto"/>
        <w:jc w:val="both"/>
        <w:rPr>
          <w:rFonts w:cstheme="minorHAnsi"/>
          <w:b/>
          <w:sz w:val="24"/>
          <w:szCs w:val="24"/>
          <w:lang w:val="it-IT"/>
        </w:rPr>
      </w:pPr>
      <w:r w:rsidRPr="001B1993">
        <w:rPr>
          <w:rFonts w:cstheme="minorHAnsi"/>
          <w:b/>
          <w:sz w:val="24"/>
          <w:szCs w:val="24"/>
          <w:lang w:val="it-IT"/>
        </w:rPr>
        <w:t xml:space="preserve">Doručak. </w:t>
      </w:r>
      <w:r w:rsidRPr="001B1993">
        <w:rPr>
          <w:rFonts w:cstheme="minorHAnsi"/>
          <w:sz w:val="24"/>
          <w:szCs w:val="24"/>
          <w:lang w:val="it-IT"/>
        </w:rPr>
        <w:t xml:space="preserve">Polazak u upoznavanje Hradčana. Obilazak najvećeg i najlepšeg tvrđavskog kompleksa na svetu, čuvenog Praškog zamka, vodi vas kroz vekove u prošlost gde ćete se upoznati sa izuzetnim nasleđem koje Prag razlikuje od drugih gradova: Manastir Strahov, Hradčanski trg, Kraljevska palata, Katedrala svetog Vita, Manastir svetog Đorđa, dvorska straža... Slobodno vreme za individualne aktivnosti ili odlazak na popodnevni </w:t>
      </w:r>
      <w:r w:rsidRPr="001B1993">
        <w:rPr>
          <w:rFonts w:cstheme="minorHAnsi"/>
          <w:sz w:val="24"/>
          <w:szCs w:val="24"/>
          <w:u w:val="single"/>
          <w:lang w:val="it-IT"/>
        </w:rPr>
        <w:t>fakultativni</w:t>
      </w:r>
      <w:r w:rsidRPr="001B1993">
        <w:rPr>
          <w:rFonts w:cstheme="minorHAnsi"/>
          <w:sz w:val="24"/>
          <w:szCs w:val="24"/>
          <w:lang w:val="it-IT"/>
        </w:rPr>
        <w:t xml:space="preserve"> izlet u Karlovi Vari. Čuveno mondensko banjsko mesto sinonim je za odmor na visokom nivou. Carske i kraljevske porodice, umetnici i poznati iz sveta filma su redovni gosti elitnih hotela. Prelepo šetalište koje vodi uz reku Teplu uz mnogobrojne termalne izvore, ukrašeno je mnoštvom hotela raznobojnih fasada i kolonadama koje su zaštitni znak banje. Obilazak završavamo kod veličanstvene ruske crkve sa zlatnim kupolama… Slobodno vreme za ručak ili večeru i mnogobrojne sadržaje koje nudi banja.. </w:t>
      </w:r>
      <w:r w:rsidRPr="001B1993">
        <w:rPr>
          <w:rFonts w:cstheme="minorHAnsi"/>
          <w:iCs/>
          <w:sz w:val="24"/>
          <w:szCs w:val="24"/>
          <w:lang w:val="it-IT"/>
        </w:rPr>
        <w:t>Povratak u Prag. Slobodno vreme. Povratak u hotel.</w:t>
      </w:r>
      <w:r w:rsidRPr="001B1993">
        <w:rPr>
          <w:rFonts w:cstheme="minorHAnsi"/>
          <w:i/>
          <w:sz w:val="24"/>
          <w:szCs w:val="24"/>
          <w:lang w:val="it-IT"/>
        </w:rPr>
        <w:t xml:space="preserve"> </w:t>
      </w:r>
      <w:r w:rsidRPr="001B1993">
        <w:rPr>
          <w:rFonts w:cstheme="minorHAnsi"/>
          <w:b/>
          <w:iCs/>
          <w:sz w:val="24"/>
          <w:szCs w:val="24"/>
          <w:lang w:val="it-IT"/>
        </w:rPr>
        <w:t>Noćenje.</w:t>
      </w:r>
    </w:p>
    <w:p w14:paraId="6D691F4B" w14:textId="77777777" w:rsidR="001B1993" w:rsidRPr="001B1993" w:rsidRDefault="001B1993" w:rsidP="001B1993">
      <w:pPr>
        <w:spacing w:after="0" w:line="240" w:lineRule="auto"/>
        <w:jc w:val="both"/>
        <w:rPr>
          <w:rFonts w:cstheme="minorHAnsi"/>
          <w:b/>
          <w:sz w:val="24"/>
          <w:szCs w:val="24"/>
          <w:lang w:val="it-IT"/>
        </w:rPr>
      </w:pPr>
      <w:r w:rsidRPr="001B1993">
        <w:rPr>
          <w:rFonts w:cstheme="minorHAnsi"/>
          <w:b/>
          <w:sz w:val="24"/>
          <w:szCs w:val="24"/>
          <w:lang w:val="it-IT"/>
        </w:rPr>
        <w:t xml:space="preserve">4. </w:t>
      </w:r>
      <w:r w:rsidRPr="001B1993">
        <w:rPr>
          <w:rFonts w:cstheme="minorHAnsi"/>
          <w:b/>
          <w:sz w:val="24"/>
          <w:szCs w:val="24"/>
          <w:u w:val="single"/>
          <w:lang w:val="it-IT"/>
        </w:rPr>
        <w:t>DAN, 10.11.2025. PONEDELJAK</w:t>
      </w:r>
      <w:r w:rsidRPr="001B1993">
        <w:rPr>
          <w:rFonts w:cstheme="minorHAnsi"/>
          <w:b/>
          <w:sz w:val="24"/>
          <w:szCs w:val="24"/>
          <w:lang w:val="it-IT"/>
        </w:rPr>
        <w:t xml:space="preserve">: PRAG - NEMAČKA - </w:t>
      </w:r>
      <w:r w:rsidRPr="001B1993">
        <w:rPr>
          <w:rFonts w:cstheme="minorHAnsi"/>
          <w:b/>
          <w:iCs/>
          <w:sz w:val="24"/>
          <w:szCs w:val="24"/>
          <w:lang w:val="it-IT"/>
        </w:rPr>
        <w:t>DREZDEN</w:t>
      </w:r>
      <w:r w:rsidRPr="001B1993">
        <w:rPr>
          <w:rFonts w:cstheme="minorHAnsi"/>
          <w:b/>
          <w:sz w:val="24"/>
          <w:szCs w:val="24"/>
          <w:lang w:val="it-IT"/>
        </w:rPr>
        <w:t xml:space="preserve"> - ČEŠKA - PRAG</w:t>
      </w:r>
    </w:p>
    <w:p w14:paraId="74E27BA6" w14:textId="77777777" w:rsidR="001B1993" w:rsidRPr="001B1993" w:rsidRDefault="001B1993" w:rsidP="001B1993">
      <w:pPr>
        <w:spacing w:after="0" w:line="240" w:lineRule="auto"/>
        <w:jc w:val="both"/>
        <w:rPr>
          <w:rFonts w:cstheme="minorHAnsi"/>
          <w:b/>
          <w:bCs/>
          <w:sz w:val="24"/>
          <w:szCs w:val="24"/>
          <w:lang w:val="it-IT"/>
        </w:rPr>
      </w:pPr>
      <w:r w:rsidRPr="001B1993">
        <w:rPr>
          <w:rFonts w:cstheme="minorHAnsi"/>
          <w:b/>
          <w:sz w:val="24"/>
          <w:szCs w:val="24"/>
          <w:lang w:val="it-IT"/>
        </w:rPr>
        <w:t xml:space="preserve">Doručak. </w:t>
      </w:r>
      <w:r w:rsidRPr="001B1993">
        <w:rPr>
          <w:rFonts w:cstheme="minorHAnsi"/>
          <w:sz w:val="24"/>
          <w:szCs w:val="24"/>
          <w:lang w:val="it-IT"/>
        </w:rPr>
        <w:t xml:space="preserve">Nakon doručka sledi celodnevni </w:t>
      </w:r>
      <w:r w:rsidRPr="001B1993">
        <w:rPr>
          <w:rFonts w:cstheme="minorHAnsi"/>
          <w:sz w:val="24"/>
          <w:szCs w:val="24"/>
          <w:u w:val="single"/>
          <w:lang w:val="it-IT"/>
        </w:rPr>
        <w:t>fakultativni</w:t>
      </w:r>
      <w:r w:rsidRPr="001B1993">
        <w:rPr>
          <w:rFonts w:cstheme="minorHAnsi"/>
          <w:sz w:val="24"/>
          <w:szCs w:val="24"/>
          <w:lang w:val="it-IT"/>
        </w:rPr>
        <w:t xml:space="preserve"> izlet do Drezdena (Dresden), glavnog grada nemačke savezne države Saksonije, smeštenog na obali reke Elbe koja čitavom krajoliku daje posebnu lepotu. Drezden krasi duga i zanimljiva istorija, veliki broj spomenika koji svedoče o zlatnim vremenima Saksonije i neverovatne priče o nekadašnjoj vladarskoj porodici, a posebno o Augustu Jakom. Zbog svog uticaja na svetsku kulturu prozvan je Firencom na Elbi. Veliko razaranje grad je doživeo prilikom bombardovanja od strane saveznika 1945, kada je uz velike ljudske žrtve uništen gotovo čitav grad. Vrednim radom stanovnika uzdigao se iz pepela i ponovo blista u punoj lepoti. Opera Semper, Zvinger, Katedrala, Vladarska palata, muzeji, galerije, Nova sinagoga, mostovi na Elbi, šetališta i trgovi samo su neke od znamenitosti ovog grada. Slobodno vreme za mnogobrojne muzeje i galerije, zonu kupovine… U popodnevnim satima polazak u Prag. Povratak u hotel. Slobodno vreme. </w:t>
      </w:r>
      <w:r w:rsidRPr="001B1993">
        <w:rPr>
          <w:rFonts w:cstheme="minorHAnsi"/>
          <w:b/>
          <w:bCs/>
          <w:sz w:val="24"/>
          <w:szCs w:val="24"/>
          <w:lang w:val="it-IT"/>
        </w:rPr>
        <w:t>Noćenje.</w:t>
      </w:r>
    </w:p>
    <w:p w14:paraId="2A201429" w14:textId="77777777" w:rsidR="001B1993" w:rsidRPr="001B1993" w:rsidRDefault="001B1993" w:rsidP="001B1993">
      <w:pPr>
        <w:spacing w:after="0" w:line="240" w:lineRule="auto"/>
        <w:jc w:val="both"/>
        <w:rPr>
          <w:rFonts w:cstheme="minorHAnsi"/>
          <w:b/>
          <w:sz w:val="24"/>
          <w:szCs w:val="24"/>
          <w:lang w:val="it-IT"/>
        </w:rPr>
      </w:pPr>
    </w:p>
    <w:p w14:paraId="2FAE95CD" w14:textId="77777777" w:rsidR="001B1993" w:rsidRPr="001B1993" w:rsidRDefault="001B1993" w:rsidP="001B1993">
      <w:pPr>
        <w:spacing w:after="0" w:line="240" w:lineRule="auto"/>
        <w:jc w:val="both"/>
        <w:rPr>
          <w:rFonts w:cstheme="minorHAnsi"/>
          <w:b/>
          <w:sz w:val="24"/>
          <w:szCs w:val="24"/>
          <w:lang w:val="it-IT"/>
        </w:rPr>
      </w:pPr>
      <w:r w:rsidRPr="001B1993">
        <w:rPr>
          <w:rFonts w:cstheme="minorHAnsi"/>
          <w:b/>
          <w:sz w:val="24"/>
          <w:szCs w:val="24"/>
          <w:lang w:val="it-IT"/>
        </w:rPr>
        <w:t xml:space="preserve">5. </w:t>
      </w:r>
      <w:r w:rsidRPr="001B1993">
        <w:rPr>
          <w:rFonts w:cstheme="minorHAnsi"/>
          <w:b/>
          <w:sz w:val="24"/>
          <w:szCs w:val="24"/>
          <w:u w:val="single"/>
          <w:lang w:val="it-IT"/>
        </w:rPr>
        <w:t>DAN 11.11.2025. UTORAK</w:t>
      </w:r>
      <w:r w:rsidRPr="001B1993">
        <w:rPr>
          <w:rFonts w:cstheme="minorHAnsi"/>
          <w:b/>
          <w:sz w:val="24"/>
          <w:szCs w:val="24"/>
          <w:lang w:val="it-IT"/>
        </w:rPr>
        <w:t xml:space="preserve">: PRAG - KRSTARENJE VLTAVOM - </w:t>
      </w:r>
      <w:r w:rsidRPr="001B1993">
        <w:rPr>
          <w:rFonts w:cstheme="minorHAnsi"/>
          <w:b/>
          <w:iCs/>
          <w:sz w:val="24"/>
          <w:szCs w:val="24"/>
          <w:lang w:val="it-IT"/>
        </w:rPr>
        <w:t xml:space="preserve">ČEŠKI KRUMLOV </w:t>
      </w:r>
      <w:r w:rsidRPr="001B1993">
        <w:rPr>
          <w:rFonts w:cstheme="minorHAnsi"/>
          <w:b/>
          <w:sz w:val="24"/>
          <w:szCs w:val="24"/>
          <w:lang w:val="it-IT"/>
        </w:rPr>
        <w:t>- AUSTRIJA - MAĐARSKA</w:t>
      </w:r>
    </w:p>
    <w:p w14:paraId="57B5B51C" w14:textId="77777777" w:rsidR="001B1993" w:rsidRPr="001B1993" w:rsidRDefault="001B1993" w:rsidP="001B1993">
      <w:pPr>
        <w:spacing w:after="0" w:line="240" w:lineRule="auto"/>
        <w:jc w:val="both"/>
        <w:rPr>
          <w:rFonts w:cstheme="minorHAnsi"/>
          <w:b/>
          <w:sz w:val="24"/>
          <w:szCs w:val="24"/>
          <w:lang w:val="it-IT"/>
        </w:rPr>
      </w:pPr>
      <w:r w:rsidRPr="001B1993">
        <w:rPr>
          <w:rFonts w:cstheme="minorHAnsi"/>
          <w:b/>
          <w:bCs/>
          <w:sz w:val="24"/>
          <w:szCs w:val="24"/>
          <w:lang w:val="it-IT"/>
        </w:rPr>
        <w:t>Doručak.</w:t>
      </w:r>
      <w:r w:rsidRPr="001B1993">
        <w:rPr>
          <w:rFonts w:cstheme="minorHAnsi"/>
          <w:sz w:val="24"/>
          <w:szCs w:val="24"/>
          <w:lang w:val="it-IT"/>
        </w:rPr>
        <w:t xml:space="preserve"> Napuštanje hotela. Nakon doručka organizujemo </w:t>
      </w:r>
      <w:r w:rsidRPr="001B1993">
        <w:rPr>
          <w:rFonts w:cstheme="minorHAnsi"/>
          <w:iCs/>
          <w:sz w:val="24"/>
          <w:szCs w:val="24"/>
          <w:u w:val="single"/>
          <w:lang w:val="it-IT"/>
        </w:rPr>
        <w:t>fakultativno</w:t>
      </w:r>
      <w:r w:rsidRPr="001B1993">
        <w:rPr>
          <w:rFonts w:cstheme="minorHAnsi"/>
          <w:iCs/>
          <w:sz w:val="24"/>
          <w:szCs w:val="24"/>
          <w:lang w:val="it-IT"/>
        </w:rPr>
        <w:t xml:space="preserve"> krstarenje rekom Vltavom. Plovidba udobnim turističkim brodom u trajanju od jednog sata, nudi sasvim novi doživljaj grada iz najlepše perspektive. Uz legende o Pragu i čarobne zvuke Smetanine Vltave, na najlepši način ćete uživati u Zlatnom gradu i na upečatljiv način se pozdraviti sa glavnim gradom… Nastavak putovanja do južne Češke i do Češkog Krumlova (Cesky Krumlov), najlepšeg grada u Češkoj, koji se ističe izuzetno očuvanim istorijskim jezgrom i nalazi se na listi svetske kulturne baštine UNESCO. Smešten je na nesvakidašnjem meandru u gornjem toku  reke Vltave. Obilazak vodi kroz mnoštvo srednjovekovnih i renesansnih objekata, a sve se savršeno uklapa u jednu celinu i u prirodne karakteristike terena: crkva svetog Vita, glavni gradski trg i mostovi na Vltavi vode do drugog zamka po veličini u Češkoj. Pogled sa visine iz perspektive zamka na najromantičnije mesto u Češkoj, ostavlja bez daha. Slobodno vreme za individualni obilazak odaja zamka, šetnju uz reku Vltavu, istraživanje mreže starih ulica, ručak u tradicionalnim restoranima i naravno za uživanje u atmosferi prošlih vekova. U kasnim popodnevnim satima polazak iz južne Češke. </w:t>
      </w:r>
      <w:r w:rsidRPr="001B1993">
        <w:rPr>
          <w:rFonts w:cstheme="minorHAnsi"/>
          <w:sz w:val="24"/>
          <w:szCs w:val="24"/>
          <w:lang w:val="it-IT"/>
        </w:rPr>
        <w:t xml:space="preserve">Putovanje preko Austrije i Mađarske uz usputne pauze po potrebi grupe. </w:t>
      </w:r>
      <w:r w:rsidRPr="001B1993">
        <w:rPr>
          <w:rFonts w:cstheme="minorHAnsi"/>
          <w:b/>
          <w:bCs/>
          <w:sz w:val="24"/>
          <w:szCs w:val="24"/>
          <w:lang w:val="it-IT"/>
        </w:rPr>
        <w:t>Noćna vožnja.</w:t>
      </w:r>
    </w:p>
    <w:p w14:paraId="70F1D2A1" w14:textId="77777777" w:rsidR="001B1993" w:rsidRPr="001B1993" w:rsidRDefault="001B1993" w:rsidP="001B1993">
      <w:pPr>
        <w:spacing w:after="0" w:line="240" w:lineRule="auto"/>
        <w:jc w:val="both"/>
        <w:rPr>
          <w:rFonts w:cstheme="minorHAnsi"/>
          <w:b/>
          <w:sz w:val="24"/>
          <w:szCs w:val="24"/>
          <w:lang w:val="it-IT"/>
        </w:rPr>
      </w:pPr>
      <w:r w:rsidRPr="001B1993">
        <w:rPr>
          <w:rFonts w:cstheme="minorHAnsi"/>
          <w:b/>
          <w:sz w:val="24"/>
          <w:szCs w:val="24"/>
          <w:lang w:val="it-IT"/>
        </w:rPr>
        <w:t xml:space="preserve">6. </w:t>
      </w:r>
      <w:r w:rsidRPr="001B1993">
        <w:rPr>
          <w:rFonts w:cstheme="minorHAnsi"/>
          <w:b/>
          <w:sz w:val="24"/>
          <w:szCs w:val="24"/>
          <w:u w:val="single"/>
          <w:lang w:val="it-IT"/>
        </w:rPr>
        <w:t>DAN 12.11.2025. SREDA</w:t>
      </w:r>
      <w:r w:rsidRPr="001B1993">
        <w:rPr>
          <w:rFonts w:cstheme="minorHAnsi"/>
          <w:b/>
          <w:sz w:val="24"/>
          <w:szCs w:val="24"/>
          <w:lang w:val="it-IT"/>
        </w:rPr>
        <w:t>: MAĐARSKA - SRBIJA</w:t>
      </w:r>
    </w:p>
    <w:p w14:paraId="082A5411" w14:textId="77777777" w:rsidR="001B1993" w:rsidRDefault="001B1993" w:rsidP="001B1993">
      <w:pPr>
        <w:spacing w:after="0" w:line="240" w:lineRule="auto"/>
        <w:jc w:val="both"/>
        <w:rPr>
          <w:rFonts w:cstheme="minorHAnsi"/>
          <w:sz w:val="24"/>
          <w:szCs w:val="24"/>
        </w:rPr>
      </w:pPr>
      <w:r w:rsidRPr="001B1993">
        <w:rPr>
          <w:rFonts w:cstheme="minorHAnsi"/>
          <w:sz w:val="24"/>
          <w:szCs w:val="24"/>
          <w:lang w:val="it-IT"/>
        </w:rPr>
        <w:t xml:space="preserve">Nastavak puta preko Mađarske do Srbije. Povratak u Sentu i Novi Sad očekuje se u ranim jutarnjim časovima, u zavisnosti od zadržavanja na graničnom prelazu. </w:t>
      </w:r>
      <w:r w:rsidRPr="00506952">
        <w:rPr>
          <w:rFonts w:cstheme="minorHAnsi"/>
          <w:sz w:val="24"/>
          <w:szCs w:val="24"/>
        </w:rPr>
        <w:t xml:space="preserve">Kraj </w:t>
      </w:r>
      <w:proofErr w:type="spellStart"/>
      <w:r w:rsidRPr="00506952">
        <w:rPr>
          <w:rFonts w:cstheme="minorHAnsi"/>
          <w:sz w:val="24"/>
          <w:szCs w:val="24"/>
        </w:rPr>
        <w:t>usluga</w:t>
      </w:r>
      <w:proofErr w:type="spellEnd"/>
      <w:r w:rsidRPr="00506952">
        <w:rPr>
          <w:rFonts w:cstheme="minorHAnsi"/>
          <w:sz w:val="24"/>
          <w:szCs w:val="24"/>
        </w:rPr>
        <w:t>.</w:t>
      </w:r>
    </w:p>
    <w:p w14:paraId="5AE7C11A" w14:textId="77777777" w:rsidR="001B1993" w:rsidRPr="00506952" w:rsidRDefault="001B1993" w:rsidP="001B1993">
      <w:pPr>
        <w:spacing w:after="0" w:line="240" w:lineRule="auto"/>
        <w:jc w:val="both"/>
        <w:rPr>
          <w:rFonts w:cstheme="minorHAnsi"/>
          <w:sz w:val="24"/>
          <w:szCs w:val="24"/>
        </w:rPr>
      </w:pPr>
    </w:p>
    <w:p w14:paraId="07E7F3BE" w14:textId="77777777" w:rsidR="001B1993" w:rsidRPr="00B806F6" w:rsidRDefault="001B1993" w:rsidP="001B1993">
      <w:pPr>
        <w:tabs>
          <w:tab w:val="left" w:pos="4386"/>
        </w:tabs>
        <w:spacing w:line="240" w:lineRule="auto"/>
        <w:jc w:val="center"/>
        <w:rPr>
          <w:rFonts w:cstheme="minorHAnsi"/>
          <w:sz w:val="32"/>
          <w:szCs w:val="32"/>
        </w:rPr>
      </w:pPr>
      <w:r w:rsidRPr="00B806F6">
        <w:rPr>
          <w:rFonts w:cstheme="minorHAnsi"/>
          <w:b/>
          <w:sz w:val="32"/>
          <w:szCs w:val="32"/>
        </w:rPr>
        <w:t xml:space="preserve">CENA ARANŽMANA: 199 € </w:t>
      </w:r>
      <w:r w:rsidRPr="00B806F6">
        <w:rPr>
          <w:rFonts w:cstheme="minorHAnsi"/>
          <w:b/>
          <w:sz w:val="32"/>
          <w:szCs w:val="32"/>
        </w:rPr>
        <w:br/>
      </w:r>
    </w:p>
    <w:p w14:paraId="687E65B6" w14:textId="77777777" w:rsidR="001B1993" w:rsidRPr="00506952" w:rsidRDefault="001B1993" w:rsidP="001B1993">
      <w:pPr>
        <w:autoSpaceDE w:val="0"/>
        <w:autoSpaceDN w:val="0"/>
        <w:adjustRightInd w:val="0"/>
        <w:spacing w:after="0" w:line="240" w:lineRule="auto"/>
        <w:rPr>
          <w:rFonts w:cstheme="minorHAnsi"/>
          <w:color w:val="444444"/>
          <w:sz w:val="24"/>
          <w:szCs w:val="24"/>
        </w:rPr>
      </w:pPr>
      <w:r w:rsidRPr="00506952">
        <w:rPr>
          <w:rFonts w:cstheme="minorHAnsi"/>
          <w:b/>
          <w:color w:val="444444"/>
          <w:sz w:val="24"/>
          <w:szCs w:val="24"/>
        </w:rPr>
        <w:t>CENA ARANŽMANA OBUHVATA</w:t>
      </w:r>
      <w:r w:rsidRPr="00506952">
        <w:rPr>
          <w:rFonts w:cstheme="minorHAnsi"/>
          <w:color w:val="444444"/>
          <w:sz w:val="24"/>
          <w:szCs w:val="24"/>
        </w:rPr>
        <w:t>:</w:t>
      </w:r>
    </w:p>
    <w:p w14:paraId="5410DEF8" w14:textId="77777777" w:rsidR="001B1993" w:rsidRPr="001B1993" w:rsidRDefault="001B1993" w:rsidP="001B1993">
      <w:pPr>
        <w:pStyle w:val="ListParagraph"/>
        <w:numPr>
          <w:ilvl w:val="0"/>
          <w:numId w:val="16"/>
        </w:numPr>
        <w:autoSpaceDE w:val="0"/>
        <w:autoSpaceDN w:val="0"/>
        <w:adjustRightInd w:val="0"/>
        <w:spacing w:after="0" w:line="240" w:lineRule="auto"/>
        <w:rPr>
          <w:rFonts w:cstheme="minorHAnsi"/>
          <w:color w:val="444444"/>
          <w:sz w:val="24"/>
          <w:szCs w:val="24"/>
          <w:lang w:val="it-IT"/>
        </w:rPr>
      </w:pPr>
      <w:r w:rsidRPr="001B1993">
        <w:rPr>
          <w:rFonts w:cstheme="minorHAnsi"/>
          <w:color w:val="444444"/>
          <w:sz w:val="24"/>
          <w:szCs w:val="24"/>
          <w:lang w:val="it-IT"/>
        </w:rPr>
        <w:t>prevoz autobusom turističke klase na relacijama navedenim u programu sa polaskom iz Novog Sada i Sente</w:t>
      </w:r>
    </w:p>
    <w:p w14:paraId="2646A07E" w14:textId="368A307D" w:rsidR="001B1993" w:rsidRPr="001B1993" w:rsidRDefault="001B1993" w:rsidP="001B1993">
      <w:pPr>
        <w:pStyle w:val="ListParagraph"/>
        <w:numPr>
          <w:ilvl w:val="0"/>
          <w:numId w:val="16"/>
        </w:numPr>
        <w:autoSpaceDE w:val="0"/>
        <w:autoSpaceDN w:val="0"/>
        <w:adjustRightInd w:val="0"/>
        <w:spacing w:after="0" w:line="240" w:lineRule="auto"/>
        <w:rPr>
          <w:rFonts w:cstheme="minorHAnsi"/>
          <w:color w:val="444444"/>
          <w:sz w:val="24"/>
          <w:szCs w:val="24"/>
          <w:lang w:val="it-IT"/>
        </w:rPr>
      </w:pPr>
      <w:r w:rsidRPr="001B1993">
        <w:rPr>
          <w:rFonts w:cstheme="minorHAnsi"/>
          <w:color w:val="444444"/>
          <w:sz w:val="24"/>
          <w:szCs w:val="24"/>
          <w:lang w:val="it-IT"/>
        </w:rPr>
        <w:t>smeštaj u hotelu u Pragu: Hotel 4* na bazi 3 noćenja sa doručkom (bufet - samoposluživanje)</w:t>
      </w:r>
      <w:r w:rsidR="00F25022">
        <w:rPr>
          <w:rFonts w:cstheme="minorHAnsi"/>
          <w:color w:val="444444"/>
          <w:sz w:val="24"/>
          <w:szCs w:val="24"/>
          <w:lang w:val="it-IT"/>
        </w:rPr>
        <w:t xml:space="preserve"> u 1/2, 1/2 + 1 sobama</w:t>
      </w:r>
    </w:p>
    <w:p w14:paraId="7E87D7CA" w14:textId="77777777" w:rsidR="001B1993" w:rsidRPr="001B1993" w:rsidRDefault="001B1993" w:rsidP="001B1993">
      <w:pPr>
        <w:pStyle w:val="ListParagraph"/>
        <w:numPr>
          <w:ilvl w:val="0"/>
          <w:numId w:val="16"/>
        </w:numPr>
        <w:autoSpaceDE w:val="0"/>
        <w:autoSpaceDN w:val="0"/>
        <w:adjustRightInd w:val="0"/>
        <w:spacing w:after="0" w:line="240" w:lineRule="auto"/>
        <w:rPr>
          <w:rFonts w:cstheme="minorHAnsi"/>
          <w:color w:val="444444"/>
          <w:sz w:val="24"/>
          <w:szCs w:val="24"/>
          <w:lang w:val="it-IT"/>
        </w:rPr>
      </w:pPr>
      <w:r w:rsidRPr="001B1993">
        <w:rPr>
          <w:rFonts w:cstheme="minorHAnsi"/>
          <w:color w:val="444444"/>
          <w:sz w:val="24"/>
          <w:szCs w:val="24"/>
          <w:lang w:val="it-IT"/>
        </w:rPr>
        <w:t xml:space="preserve">obilaske prema programu: </w:t>
      </w:r>
      <w:r w:rsidRPr="001B1993">
        <w:rPr>
          <w:rFonts w:cstheme="minorHAnsi"/>
          <w:b/>
          <w:bCs/>
          <w:color w:val="444444"/>
          <w:sz w:val="24"/>
          <w:szCs w:val="24"/>
          <w:lang w:val="it-IT"/>
        </w:rPr>
        <w:t>Prag centar grada, Praški zamak, Češki Krumlov</w:t>
      </w:r>
    </w:p>
    <w:p w14:paraId="3C6E4E4E" w14:textId="77777777" w:rsidR="001B1993" w:rsidRPr="00506952" w:rsidRDefault="001B1993" w:rsidP="001B1993">
      <w:pPr>
        <w:pStyle w:val="ListParagraph"/>
        <w:numPr>
          <w:ilvl w:val="0"/>
          <w:numId w:val="16"/>
        </w:numPr>
        <w:autoSpaceDE w:val="0"/>
        <w:autoSpaceDN w:val="0"/>
        <w:adjustRightInd w:val="0"/>
        <w:spacing w:after="0" w:line="240" w:lineRule="auto"/>
        <w:rPr>
          <w:rFonts w:cstheme="minorHAnsi"/>
          <w:color w:val="444444"/>
          <w:sz w:val="24"/>
          <w:szCs w:val="24"/>
        </w:rPr>
      </w:pPr>
      <w:proofErr w:type="spellStart"/>
      <w:r w:rsidRPr="00506952">
        <w:rPr>
          <w:rFonts w:cstheme="minorHAnsi"/>
          <w:color w:val="444444"/>
          <w:sz w:val="24"/>
          <w:szCs w:val="24"/>
        </w:rPr>
        <w:t>troškove</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organizacije</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i</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vođenja</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aranžmana</w:t>
      </w:r>
      <w:proofErr w:type="spellEnd"/>
    </w:p>
    <w:p w14:paraId="6EBECBCB" w14:textId="77777777" w:rsidR="001B1993" w:rsidRPr="00506952" w:rsidRDefault="001B1993" w:rsidP="001B1993">
      <w:pPr>
        <w:pStyle w:val="ListParagraph"/>
        <w:numPr>
          <w:ilvl w:val="0"/>
          <w:numId w:val="16"/>
        </w:numPr>
        <w:autoSpaceDE w:val="0"/>
        <w:autoSpaceDN w:val="0"/>
        <w:adjustRightInd w:val="0"/>
        <w:spacing w:after="0" w:line="240" w:lineRule="auto"/>
        <w:rPr>
          <w:rFonts w:cstheme="minorHAnsi"/>
          <w:color w:val="444444"/>
          <w:sz w:val="24"/>
          <w:szCs w:val="24"/>
        </w:rPr>
      </w:pPr>
      <w:proofErr w:type="spellStart"/>
      <w:r w:rsidRPr="00506952">
        <w:rPr>
          <w:rFonts w:cstheme="minorHAnsi"/>
          <w:color w:val="444444"/>
          <w:sz w:val="24"/>
          <w:szCs w:val="24"/>
        </w:rPr>
        <w:t>usluge</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licenciranog</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pratioca</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grupe</w:t>
      </w:r>
      <w:proofErr w:type="spellEnd"/>
    </w:p>
    <w:p w14:paraId="289D1333" w14:textId="77777777" w:rsidR="001B1993" w:rsidRPr="00506952" w:rsidRDefault="001B1993" w:rsidP="001B1993">
      <w:pPr>
        <w:pStyle w:val="ListParagraph"/>
        <w:autoSpaceDE w:val="0"/>
        <w:autoSpaceDN w:val="0"/>
        <w:adjustRightInd w:val="0"/>
        <w:spacing w:after="0" w:line="240" w:lineRule="auto"/>
        <w:rPr>
          <w:rFonts w:cstheme="minorHAnsi"/>
          <w:color w:val="444444"/>
          <w:sz w:val="24"/>
          <w:szCs w:val="24"/>
        </w:rPr>
      </w:pPr>
    </w:p>
    <w:p w14:paraId="2CF64719" w14:textId="77777777" w:rsidR="001B1993" w:rsidRPr="00506952" w:rsidRDefault="001B1993" w:rsidP="001B1993">
      <w:pPr>
        <w:autoSpaceDE w:val="0"/>
        <w:autoSpaceDN w:val="0"/>
        <w:adjustRightInd w:val="0"/>
        <w:spacing w:after="0" w:line="240" w:lineRule="auto"/>
        <w:rPr>
          <w:rFonts w:cstheme="minorHAnsi"/>
          <w:color w:val="444444"/>
          <w:sz w:val="24"/>
          <w:szCs w:val="24"/>
        </w:rPr>
      </w:pPr>
      <w:r w:rsidRPr="00506952">
        <w:rPr>
          <w:rFonts w:cstheme="minorHAnsi"/>
          <w:b/>
          <w:color w:val="444444"/>
          <w:sz w:val="24"/>
          <w:szCs w:val="24"/>
        </w:rPr>
        <w:t>CENA ARANŽMANA NE OBUHVATA</w:t>
      </w:r>
      <w:r w:rsidRPr="00506952">
        <w:rPr>
          <w:rFonts w:cstheme="minorHAnsi"/>
          <w:color w:val="444444"/>
          <w:sz w:val="24"/>
          <w:szCs w:val="24"/>
        </w:rPr>
        <w:t>:</w:t>
      </w:r>
    </w:p>
    <w:p w14:paraId="7F124D10" w14:textId="1C2054F4" w:rsidR="001B1993" w:rsidRPr="00506952" w:rsidRDefault="001B1993" w:rsidP="001B1993">
      <w:pPr>
        <w:pStyle w:val="ListParagraph"/>
        <w:numPr>
          <w:ilvl w:val="0"/>
          <w:numId w:val="17"/>
        </w:numPr>
        <w:autoSpaceDE w:val="0"/>
        <w:autoSpaceDN w:val="0"/>
        <w:adjustRightInd w:val="0"/>
        <w:spacing w:after="0" w:line="240" w:lineRule="auto"/>
        <w:rPr>
          <w:rFonts w:cstheme="minorHAnsi"/>
          <w:color w:val="444444"/>
          <w:sz w:val="24"/>
          <w:szCs w:val="24"/>
        </w:rPr>
      </w:pPr>
      <w:proofErr w:type="spellStart"/>
      <w:r w:rsidRPr="00506952">
        <w:rPr>
          <w:rFonts w:cstheme="minorHAnsi"/>
          <w:color w:val="444444"/>
          <w:sz w:val="24"/>
          <w:szCs w:val="24"/>
        </w:rPr>
        <w:t>međunarodno</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putno</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zdravstveno</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osiguranje</w:t>
      </w:r>
      <w:proofErr w:type="spellEnd"/>
      <w:r>
        <w:rPr>
          <w:rFonts w:cstheme="minorHAnsi"/>
          <w:color w:val="444444"/>
          <w:sz w:val="24"/>
          <w:szCs w:val="24"/>
        </w:rPr>
        <w:t xml:space="preserve"> </w:t>
      </w:r>
      <w:proofErr w:type="spellStart"/>
      <w:r>
        <w:rPr>
          <w:rFonts w:cstheme="minorHAnsi"/>
          <w:color w:val="444444"/>
          <w:sz w:val="24"/>
          <w:szCs w:val="24"/>
        </w:rPr>
        <w:t>koje</w:t>
      </w:r>
      <w:proofErr w:type="spellEnd"/>
      <w:r>
        <w:rPr>
          <w:rFonts w:cstheme="minorHAnsi"/>
          <w:color w:val="444444"/>
          <w:sz w:val="24"/>
          <w:szCs w:val="24"/>
        </w:rPr>
        <w:t xml:space="preserve"> je </w:t>
      </w:r>
      <w:proofErr w:type="spellStart"/>
      <w:r>
        <w:rPr>
          <w:rFonts w:cstheme="minorHAnsi"/>
          <w:color w:val="444444"/>
          <w:sz w:val="24"/>
          <w:szCs w:val="24"/>
        </w:rPr>
        <w:t>moguće</w:t>
      </w:r>
      <w:proofErr w:type="spellEnd"/>
      <w:r>
        <w:rPr>
          <w:rFonts w:cstheme="minorHAnsi"/>
          <w:color w:val="444444"/>
          <w:sz w:val="24"/>
          <w:szCs w:val="24"/>
        </w:rPr>
        <w:t xml:space="preserve"> </w:t>
      </w:r>
      <w:proofErr w:type="spellStart"/>
      <w:r>
        <w:rPr>
          <w:rFonts w:cstheme="minorHAnsi"/>
          <w:color w:val="444444"/>
          <w:sz w:val="24"/>
          <w:szCs w:val="24"/>
        </w:rPr>
        <w:t>uplatiti</w:t>
      </w:r>
      <w:proofErr w:type="spellEnd"/>
      <w:r>
        <w:rPr>
          <w:rFonts w:cstheme="minorHAnsi"/>
          <w:color w:val="444444"/>
          <w:sz w:val="24"/>
          <w:szCs w:val="24"/>
        </w:rPr>
        <w:t xml:space="preserve"> u </w:t>
      </w:r>
      <w:proofErr w:type="spellStart"/>
      <w:r>
        <w:rPr>
          <w:rFonts w:cstheme="minorHAnsi"/>
          <w:color w:val="444444"/>
          <w:sz w:val="24"/>
          <w:szCs w:val="24"/>
        </w:rPr>
        <w:t>agenciji</w:t>
      </w:r>
      <w:proofErr w:type="spellEnd"/>
      <w:r>
        <w:rPr>
          <w:rFonts w:cstheme="minorHAnsi"/>
          <w:color w:val="444444"/>
          <w:sz w:val="24"/>
          <w:szCs w:val="24"/>
        </w:rPr>
        <w:t xml:space="preserve"> po </w:t>
      </w:r>
      <w:proofErr w:type="spellStart"/>
      <w:r>
        <w:rPr>
          <w:rFonts w:cstheme="minorHAnsi"/>
          <w:color w:val="444444"/>
          <w:sz w:val="24"/>
          <w:szCs w:val="24"/>
        </w:rPr>
        <w:t>uslovima</w:t>
      </w:r>
      <w:proofErr w:type="spellEnd"/>
      <w:r>
        <w:rPr>
          <w:rFonts w:cstheme="minorHAnsi"/>
          <w:color w:val="444444"/>
          <w:sz w:val="24"/>
          <w:szCs w:val="24"/>
        </w:rPr>
        <w:t xml:space="preserve"> </w:t>
      </w:r>
      <w:proofErr w:type="spellStart"/>
      <w:r>
        <w:rPr>
          <w:rFonts w:cstheme="minorHAnsi"/>
          <w:color w:val="444444"/>
          <w:sz w:val="24"/>
          <w:szCs w:val="24"/>
        </w:rPr>
        <w:t>osiguravajuće</w:t>
      </w:r>
      <w:proofErr w:type="spellEnd"/>
      <w:r>
        <w:rPr>
          <w:rFonts w:cstheme="minorHAnsi"/>
          <w:color w:val="444444"/>
          <w:sz w:val="24"/>
          <w:szCs w:val="24"/>
        </w:rPr>
        <w:t xml:space="preserve"> </w:t>
      </w:r>
      <w:proofErr w:type="spellStart"/>
      <w:r>
        <w:rPr>
          <w:rFonts w:cstheme="minorHAnsi"/>
          <w:color w:val="444444"/>
          <w:sz w:val="24"/>
          <w:szCs w:val="24"/>
        </w:rPr>
        <w:t>kuće</w:t>
      </w:r>
      <w:proofErr w:type="spellEnd"/>
      <w:r w:rsidR="002F2CD1">
        <w:rPr>
          <w:rFonts w:cstheme="minorHAnsi"/>
          <w:color w:val="444444"/>
          <w:sz w:val="24"/>
          <w:szCs w:val="24"/>
        </w:rPr>
        <w:t xml:space="preserve"> </w:t>
      </w:r>
    </w:p>
    <w:p w14:paraId="7C236DD9" w14:textId="6BD6083E" w:rsidR="001B1993" w:rsidRPr="00F25022" w:rsidRDefault="001B1993" w:rsidP="001B1993">
      <w:pPr>
        <w:pStyle w:val="ListParagraph"/>
        <w:numPr>
          <w:ilvl w:val="0"/>
          <w:numId w:val="17"/>
        </w:numPr>
        <w:autoSpaceDE w:val="0"/>
        <w:autoSpaceDN w:val="0"/>
        <w:adjustRightInd w:val="0"/>
        <w:spacing w:after="0" w:line="240" w:lineRule="auto"/>
        <w:rPr>
          <w:rFonts w:cstheme="minorHAnsi"/>
          <w:color w:val="444444"/>
          <w:sz w:val="24"/>
          <w:szCs w:val="24"/>
          <w:lang w:val="it-IT"/>
        </w:rPr>
      </w:pPr>
      <w:r w:rsidRPr="00F25022">
        <w:rPr>
          <w:rFonts w:cstheme="minorHAnsi"/>
          <w:color w:val="444444"/>
          <w:sz w:val="24"/>
          <w:szCs w:val="24"/>
          <w:lang w:val="it-IT"/>
        </w:rPr>
        <w:t>hotelska taksa 2,5 € po osobi po noćenju (za sve punoletne putnike)</w:t>
      </w:r>
      <w:r w:rsidR="00F25022" w:rsidRPr="00F25022">
        <w:rPr>
          <w:rFonts w:cstheme="minorHAnsi"/>
          <w:color w:val="444444"/>
          <w:sz w:val="24"/>
          <w:szCs w:val="24"/>
          <w:lang w:val="it-IT"/>
        </w:rPr>
        <w:t>, podložna prom</w:t>
      </w:r>
      <w:r w:rsidR="00F25022">
        <w:rPr>
          <w:rFonts w:cstheme="minorHAnsi"/>
          <w:color w:val="444444"/>
          <w:sz w:val="24"/>
          <w:szCs w:val="24"/>
          <w:lang w:val="it-IT"/>
        </w:rPr>
        <w:t>eni</w:t>
      </w:r>
    </w:p>
    <w:p w14:paraId="763A1497" w14:textId="77777777" w:rsidR="001B1993" w:rsidRDefault="001B1993" w:rsidP="001B1993">
      <w:pPr>
        <w:pStyle w:val="ListParagraph"/>
        <w:numPr>
          <w:ilvl w:val="0"/>
          <w:numId w:val="17"/>
        </w:numPr>
        <w:autoSpaceDE w:val="0"/>
        <w:autoSpaceDN w:val="0"/>
        <w:adjustRightInd w:val="0"/>
        <w:spacing w:after="0" w:line="240" w:lineRule="auto"/>
        <w:rPr>
          <w:rFonts w:cstheme="minorHAnsi"/>
          <w:color w:val="444444"/>
          <w:sz w:val="24"/>
          <w:szCs w:val="24"/>
        </w:rPr>
      </w:pPr>
      <w:proofErr w:type="spellStart"/>
      <w:r w:rsidRPr="00E7502D">
        <w:rPr>
          <w:rFonts w:cstheme="minorHAnsi"/>
          <w:b/>
          <w:bCs/>
          <w:color w:val="444444"/>
          <w:sz w:val="24"/>
          <w:szCs w:val="24"/>
          <w:u w:val="single"/>
        </w:rPr>
        <w:t>ulaznice</w:t>
      </w:r>
      <w:proofErr w:type="spellEnd"/>
      <w:r w:rsidRPr="00E7502D">
        <w:rPr>
          <w:rFonts w:cstheme="minorHAnsi"/>
          <w:b/>
          <w:bCs/>
          <w:color w:val="444444"/>
          <w:sz w:val="24"/>
          <w:szCs w:val="24"/>
          <w:u w:val="single"/>
        </w:rPr>
        <w:t xml:space="preserve"> </w:t>
      </w:r>
      <w:proofErr w:type="spellStart"/>
      <w:r w:rsidRPr="00E7502D">
        <w:rPr>
          <w:rFonts w:cstheme="minorHAnsi"/>
          <w:b/>
          <w:bCs/>
          <w:color w:val="444444"/>
          <w:sz w:val="24"/>
          <w:szCs w:val="24"/>
          <w:u w:val="single"/>
        </w:rPr>
        <w:t>i</w:t>
      </w:r>
      <w:proofErr w:type="spellEnd"/>
      <w:r w:rsidRPr="00E7502D">
        <w:rPr>
          <w:rFonts w:cstheme="minorHAnsi"/>
          <w:b/>
          <w:bCs/>
          <w:color w:val="444444"/>
          <w:sz w:val="24"/>
          <w:szCs w:val="24"/>
          <w:u w:val="single"/>
        </w:rPr>
        <w:t xml:space="preserve"> </w:t>
      </w:r>
      <w:proofErr w:type="spellStart"/>
      <w:r w:rsidRPr="00E7502D">
        <w:rPr>
          <w:rFonts w:cstheme="minorHAnsi"/>
          <w:b/>
          <w:bCs/>
          <w:color w:val="444444"/>
          <w:sz w:val="24"/>
          <w:szCs w:val="24"/>
          <w:u w:val="single"/>
        </w:rPr>
        <w:t>fakultativne</w:t>
      </w:r>
      <w:proofErr w:type="spellEnd"/>
      <w:r w:rsidRPr="00E7502D">
        <w:rPr>
          <w:rFonts w:cstheme="minorHAnsi"/>
          <w:b/>
          <w:bCs/>
          <w:color w:val="444444"/>
          <w:sz w:val="24"/>
          <w:szCs w:val="24"/>
          <w:u w:val="single"/>
        </w:rPr>
        <w:t xml:space="preserve"> </w:t>
      </w:r>
      <w:proofErr w:type="spellStart"/>
      <w:r>
        <w:rPr>
          <w:rFonts w:cstheme="minorHAnsi"/>
          <w:b/>
          <w:bCs/>
          <w:color w:val="444444"/>
          <w:sz w:val="24"/>
          <w:szCs w:val="24"/>
          <w:u w:val="single"/>
        </w:rPr>
        <w:t>sadržaje</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deca</w:t>
      </w:r>
      <w:proofErr w:type="spellEnd"/>
      <w:r w:rsidRPr="00506952">
        <w:rPr>
          <w:rFonts w:cstheme="minorHAnsi"/>
          <w:color w:val="444444"/>
          <w:sz w:val="24"/>
          <w:szCs w:val="24"/>
        </w:rPr>
        <w:t xml:space="preserve"> do 12 </w:t>
      </w:r>
      <w:proofErr w:type="gramStart"/>
      <w:r w:rsidRPr="00506952">
        <w:rPr>
          <w:rFonts w:cstheme="minorHAnsi"/>
          <w:color w:val="444444"/>
          <w:sz w:val="24"/>
          <w:szCs w:val="24"/>
        </w:rPr>
        <w:t>god</w:t>
      </w:r>
      <w:proofErr w:type="gramEnd"/>
      <w:r w:rsidRPr="00506952">
        <w:rPr>
          <w:rFonts w:cstheme="minorHAnsi"/>
          <w:color w:val="444444"/>
          <w:sz w:val="24"/>
          <w:szCs w:val="24"/>
        </w:rPr>
        <w:t xml:space="preserve"> </w:t>
      </w:r>
      <w:proofErr w:type="spellStart"/>
      <w:r w:rsidRPr="00506952">
        <w:rPr>
          <w:rFonts w:cstheme="minorHAnsi"/>
          <w:color w:val="444444"/>
          <w:sz w:val="24"/>
          <w:szCs w:val="24"/>
        </w:rPr>
        <w:t>ostvaruju</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popust</w:t>
      </w:r>
      <w:proofErr w:type="spellEnd"/>
      <w:r w:rsidRPr="00506952">
        <w:rPr>
          <w:rFonts w:cstheme="minorHAnsi"/>
          <w:color w:val="444444"/>
          <w:sz w:val="24"/>
          <w:szCs w:val="24"/>
        </w:rPr>
        <w:t xml:space="preserve">): </w:t>
      </w:r>
    </w:p>
    <w:p w14:paraId="2D34E150" w14:textId="77777777" w:rsidR="001B1993" w:rsidRPr="003252C7" w:rsidRDefault="001B1993" w:rsidP="001B1993">
      <w:pPr>
        <w:pStyle w:val="ListParagraph"/>
        <w:autoSpaceDE w:val="0"/>
        <w:autoSpaceDN w:val="0"/>
        <w:adjustRightInd w:val="0"/>
        <w:spacing w:after="0" w:line="240" w:lineRule="auto"/>
        <w:rPr>
          <w:rFonts w:cstheme="minorHAnsi"/>
          <w:color w:val="444444"/>
          <w:sz w:val="24"/>
          <w:szCs w:val="24"/>
        </w:rPr>
      </w:pPr>
      <w:proofErr w:type="spellStart"/>
      <w:r w:rsidRPr="003252C7">
        <w:rPr>
          <w:rFonts w:cstheme="minorHAnsi"/>
          <w:b/>
          <w:bCs/>
          <w:color w:val="444444"/>
          <w:sz w:val="24"/>
          <w:szCs w:val="24"/>
        </w:rPr>
        <w:t>Karlo</w:t>
      </w:r>
      <w:r>
        <w:rPr>
          <w:rFonts w:cstheme="minorHAnsi"/>
          <w:b/>
          <w:bCs/>
          <w:color w:val="444444"/>
          <w:sz w:val="24"/>
          <w:szCs w:val="24"/>
        </w:rPr>
        <w:t>vi</w:t>
      </w:r>
      <w:proofErr w:type="spellEnd"/>
      <w:r>
        <w:rPr>
          <w:rFonts w:cstheme="minorHAnsi"/>
          <w:b/>
          <w:bCs/>
          <w:color w:val="444444"/>
          <w:sz w:val="24"/>
          <w:szCs w:val="24"/>
        </w:rPr>
        <w:t xml:space="preserve"> Vary: </w:t>
      </w:r>
      <w:r>
        <w:rPr>
          <w:rFonts w:cstheme="minorHAnsi"/>
          <w:color w:val="444444"/>
          <w:sz w:val="24"/>
          <w:szCs w:val="24"/>
        </w:rPr>
        <w:t>30</w:t>
      </w:r>
      <w:r w:rsidRPr="003252C7">
        <w:rPr>
          <w:rFonts w:cstheme="minorHAnsi"/>
          <w:color w:val="444444"/>
          <w:sz w:val="24"/>
          <w:szCs w:val="24"/>
        </w:rPr>
        <w:t xml:space="preserve"> €, </w:t>
      </w:r>
      <w:proofErr w:type="spellStart"/>
      <w:r w:rsidRPr="003252C7">
        <w:rPr>
          <w:rFonts w:cstheme="minorHAnsi"/>
          <w:color w:val="444444"/>
          <w:sz w:val="24"/>
          <w:szCs w:val="24"/>
        </w:rPr>
        <w:t>deca</w:t>
      </w:r>
      <w:proofErr w:type="spellEnd"/>
      <w:r w:rsidRPr="003252C7">
        <w:rPr>
          <w:rFonts w:cstheme="minorHAnsi"/>
          <w:color w:val="444444"/>
          <w:sz w:val="24"/>
          <w:szCs w:val="24"/>
        </w:rPr>
        <w:t xml:space="preserve"> 20 €</w:t>
      </w:r>
    </w:p>
    <w:p w14:paraId="60B488A9" w14:textId="77777777" w:rsidR="001B1993" w:rsidRPr="003D0641" w:rsidRDefault="001B1993" w:rsidP="001B1993">
      <w:pPr>
        <w:pStyle w:val="ListParagraph"/>
        <w:autoSpaceDE w:val="0"/>
        <w:autoSpaceDN w:val="0"/>
        <w:adjustRightInd w:val="0"/>
        <w:spacing w:after="0" w:line="240" w:lineRule="auto"/>
        <w:rPr>
          <w:rFonts w:cstheme="minorHAnsi"/>
          <w:color w:val="444444"/>
          <w:sz w:val="24"/>
          <w:szCs w:val="24"/>
        </w:rPr>
      </w:pPr>
      <w:r w:rsidRPr="009A549F">
        <w:rPr>
          <w:rFonts w:cstheme="minorHAnsi"/>
          <w:b/>
          <w:bCs/>
          <w:color w:val="444444"/>
          <w:sz w:val="24"/>
          <w:szCs w:val="24"/>
        </w:rPr>
        <w:t>Drezden</w:t>
      </w:r>
      <w:r w:rsidRPr="00506952">
        <w:rPr>
          <w:rFonts w:cstheme="minorHAnsi"/>
          <w:color w:val="444444"/>
          <w:sz w:val="24"/>
          <w:szCs w:val="24"/>
        </w:rPr>
        <w:t xml:space="preserve">: 35 €, </w:t>
      </w:r>
      <w:proofErr w:type="spellStart"/>
      <w:r w:rsidRPr="00506952">
        <w:rPr>
          <w:rFonts w:cstheme="minorHAnsi"/>
          <w:color w:val="444444"/>
          <w:sz w:val="24"/>
          <w:szCs w:val="24"/>
        </w:rPr>
        <w:t>deca</w:t>
      </w:r>
      <w:proofErr w:type="spellEnd"/>
      <w:r w:rsidRPr="00506952">
        <w:rPr>
          <w:rFonts w:cstheme="minorHAnsi"/>
          <w:color w:val="444444"/>
          <w:sz w:val="24"/>
          <w:szCs w:val="24"/>
        </w:rPr>
        <w:t xml:space="preserve"> 2</w:t>
      </w:r>
      <w:r>
        <w:rPr>
          <w:rFonts w:cstheme="minorHAnsi"/>
          <w:color w:val="444444"/>
          <w:sz w:val="24"/>
          <w:szCs w:val="24"/>
        </w:rPr>
        <w:t>5</w:t>
      </w:r>
      <w:r w:rsidRPr="00506952">
        <w:rPr>
          <w:rFonts w:cstheme="minorHAnsi"/>
          <w:color w:val="444444"/>
          <w:sz w:val="24"/>
          <w:szCs w:val="24"/>
        </w:rPr>
        <w:t xml:space="preserve"> € </w:t>
      </w:r>
      <w:r w:rsidRPr="00506952">
        <w:rPr>
          <w:rFonts w:cstheme="minorHAnsi"/>
          <w:color w:val="444444"/>
          <w:sz w:val="24"/>
          <w:szCs w:val="24"/>
        </w:rPr>
        <w:br/>
      </w:r>
      <w:proofErr w:type="spellStart"/>
      <w:r w:rsidRPr="009A549F">
        <w:rPr>
          <w:rFonts w:cstheme="minorHAnsi"/>
          <w:b/>
          <w:bCs/>
          <w:color w:val="444444"/>
          <w:sz w:val="24"/>
          <w:szCs w:val="24"/>
        </w:rPr>
        <w:t>Krstarenje</w:t>
      </w:r>
      <w:proofErr w:type="spellEnd"/>
      <w:r w:rsidRPr="009A549F">
        <w:rPr>
          <w:rFonts w:cstheme="minorHAnsi"/>
          <w:b/>
          <w:bCs/>
          <w:color w:val="444444"/>
          <w:sz w:val="24"/>
          <w:szCs w:val="24"/>
        </w:rPr>
        <w:t xml:space="preserve"> </w:t>
      </w:r>
      <w:proofErr w:type="spellStart"/>
      <w:r w:rsidRPr="009A549F">
        <w:rPr>
          <w:rFonts w:cstheme="minorHAnsi"/>
          <w:b/>
          <w:bCs/>
          <w:color w:val="444444"/>
          <w:sz w:val="24"/>
          <w:szCs w:val="24"/>
        </w:rPr>
        <w:t>Vltavom</w:t>
      </w:r>
      <w:proofErr w:type="spellEnd"/>
      <w:r>
        <w:rPr>
          <w:rFonts w:cstheme="minorHAnsi"/>
          <w:color w:val="444444"/>
          <w:sz w:val="24"/>
          <w:szCs w:val="24"/>
        </w:rPr>
        <w:t>:</w:t>
      </w:r>
      <w:r w:rsidRPr="00506952">
        <w:rPr>
          <w:rFonts w:cstheme="minorHAnsi"/>
          <w:color w:val="444444"/>
          <w:sz w:val="24"/>
          <w:szCs w:val="24"/>
        </w:rPr>
        <w:t xml:space="preserve"> </w:t>
      </w:r>
      <w:r>
        <w:rPr>
          <w:rFonts w:cstheme="minorHAnsi"/>
          <w:color w:val="444444"/>
          <w:sz w:val="24"/>
          <w:szCs w:val="24"/>
        </w:rPr>
        <w:t>20</w:t>
      </w:r>
      <w:r w:rsidRPr="00506952">
        <w:rPr>
          <w:rFonts w:cstheme="minorHAnsi"/>
          <w:color w:val="444444"/>
          <w:sz w:val="24"/>
          <w:szCs w:val="24"/>
        </w:rPr>
        <w:t xml:space="preserve"> €, </w:t>
      </w:r>
      <w:proofErr w:type="spellStart"/>
      <w:r w:rsidRPr="00506952">
        <w:rPr>
          <w:rFonts w:cstheme="minorHAnsi"/>
          <w:color w:val="444444"/>
          <w:sz w:val="24"/>
          <w:szCs w:val="24"/>
        </w:rPr>
        <w:t>deca</w:t>
      </w:r>
      <w:proofErr w:type="spellEnd"/>
      <w:r w:rsidRPr="00506952">
        <w:rPr>
          <w:rFonts w:cstheme="minorHAnsi"/>
          <w:color w:val="444444"/>
          <w:sz w:val="24"/>
          <w:szCs w:val="24"/>
        </w:rPr>
        <w:t xml:space="preserve"> </w:t>
      </w:r>
      <w:r>
        <w:rPr>
          <w:rFonts w:cstheme="minorHAnsi"/>
          <w:color w:val="444444"/>
          <w:sz w:val="24"/>
          <w:szCs w:val="24"/>
        </w:rPr>
        <w:t>15</w:t>
      </w:r>
      <w:r w:rsidRPr="00506952">
        <w:rPr>
          <w:rFonts w:cstheme="minorHAnsi"/>
          <w:color w:val="444444"/>
          <w:sz w:val="24"/>
          <w:szCs w:val="24"/>
        </w:rPr>
        <w:t xml:space="preserve"> €</w:t>
      </w:r>
      <w:r>
        <w:rPr>
          <w:rFonts w:cstheme="minorHAnsi"/>
          <w:color w:val="444444"/>
          <w:sz w:val="24"/>
          <w:szCs w:val="24"/>
        </w:rPr>
        <w:br/>
      </w:r>
      <w:proofErr w:type="spellStart"/>
      <w:r w:rsidRPr="005267CD">
        <w:rPr>
          <w:rFonts w:cstheme="minorHAnsi"/>
          <w:b/>
          <w:bCs/>
          <w:color w:val="444444"/>
          <w:sz w:val="24"/>
          <w:szCs w:val="24"/>
          <w:u w:val="single"/>
        </w:rPr>
        <w:t>napomena</w:t>
      </w:r>
      <w:proofErr w:type="spellEnd"/>
      <w:r>
        <w:rPr>
          <w:rFonts w:cstheme="minorHAnsi"/>
          <w:color w:val="444444"/>
          <w:sz w:val="24"/>
          <w:szCs w:val="24"/>
        </w:rPr>
        <w:t xml:space="preserve">: </w:t>
      </w:r>
      <w:proofErr w:type="spellStart"/>
      <w:r>
        <w:rPr>
          <w:rFonts w:cstheme="minorHAnsi"/>
          <w:color w:val="444444"/>
          <w:sz w:val="24"/>
          <w:szCs w:val="24"/>
        </w:rPr>
        <w:t>paket</w:t>
      </w:r>
      <w:proofErr w:type="spellEnd"/>
      <w:r>
        <w:rPr>
          <w:rFonts w:cstheme="minorHAnsi"/>
          <w:color w:val="444444"/>
          <w:sz w:val="24"/>
          <w:szCs w:val="24"/>
        </w:rPr>
        <w:t xml:space="preserve"> </w:t>
      </w:r>
      <w:proofErr w:type="spellStart"/>
      <w:r>
        <w:rPr>
          <w:rFonts w:cstheme="minorHAnsi"/>
          <w:color w:val="444444"/>
          <w:sz w:val="24"/>
          <w:szCs w:val="24"/>
        </w:rPr>
        <w:t>svih</w:t>
      </w:r>
      <w:proofErr w:type="spellEnd"/>
      <w:r>
        <w:rPr>
          <w:rFonts w:cstheme="minorHAnsi"/>
          <w:color w:val="444444"/>
          <w:sz w:val="24"/>
          <w:szCs w:val="24"/>
        </w:rPr>
        <w:t xml:space="preserve"> </w:t>
      </w:r>
      <w:proofErr w:type="spellStart"/>
      <w:r>
        <w:rPr>
          <w:rFonts w:cstheme="minorHAnsi"/>
          <w:color w:val="444444"/>
          <w:sz w:val="24"/>
          <w:szCs w:val="24"/>
        </w:rPr>
        <w:t>izleta</w:t>
      </w:r>
      <w:proofErr w:type="spellEnd"/>
      <w:r>
        <w:rPr>
          <w:rFonts w:cstheme="minorHAnsi"/>
          <w:color w:val="444444"/>
          <w:sz w:val="24"/>
          <w:szCs w:val="24"/>
        </w:rPr>
        <w:t xml:space="preserve"> je: </w:t>
      </w:r>
      <w:r w:rsidRPr="003D0641">
        <w:rPr>
          <w:rFonts w:cstheme="minorHAnsi"/>
          <w:b/>
          <w:bCs/>
          <w:color w:val="444444"/>
          <w:sz w:val="24"/>
          <w:szCs w:val="24"/>
        </w:rPr>
        <w:t>75 €</w:t>
      </w:r>
      <w:r w:rsidRPr="000C1E64">
        <w:rPr>
          <w:rFonts w:cstheme="minorHAnsi"/>
          <w:color w:val="444444"/>
          <w:sz w:val="24"/>
          <w:szCs w:val="24"/>
        </w:rPr>
        <w:t xml:space="preserve">, </w:t>
      </w:r>
      <w:proofErr w:type="spellStart"/>
      <w:r w:rsidRPr="000C1E64">
        <w:rPr>
          <w:rFonts w:cstheme="minorHAnsi"/>
          <w:color w:val="444444"/>
          <w:sz w:val="24"/>
          <w:szCs w:val="24"/>
        </w:rPr>
        <w:t>deca</w:t>
      </w:r>
      <w:proofErr w:type="spellEnd"/>
      <w:r>
        <w:rPr>
          <w:rFonts w:cstheme="minorHAnsi"/>
          <w:b/>
          <w:bCs/>
          <w:color w:val="444444"/>
          <w:sz w:val="24"/>
          <w:szCs w:val="24"/>
        </w:rPr>
        <w:t xml:space="preserve"> 50 €</w:t>
      </w:r>
    </w:p>
    <w:p w14:paraId="08EBA9FE" w14:textId="77777777" w:rsidR="001B1993" w:rsidRPr="00506952" w:rsidRDefault="001B1993" w:rsidP="001B1993">
      <w:pPr>
        <w:pStyle w:val="ListParagraph"/>
        <w:numPr>
          <w:ilvl w:val="0"/>
          <w:numId w:val="17"/>
        </w:numPr>
        <w:autoSpaceDE w:val="0"/>
        <w:autoSpaceDN w:val="0"/>
        <w:adjustRightInd w:val="0"/>
        <w:spacing w:after="0" w:line="240" w:lineRule="auto"/>
        <w:rPr>
          <w:rFonts w:cstheme="minorHAnsi"/>
          <w:color w:val="444444"/>
          <w:sz w:val="24"/>
          <w:szCs w:val="24"/>
        </w:rPr>
      </w:pPr>
      <w:proofErr w:type="spellStart"/>
      <w:r w:rsidRPr="00506952">
        <w:rPr>
          <w:rFonts w:cstheme="minorHAnsi"/>
          <w:color w:val="444444"/>
          <w:sz w:val="24"/>
          <w:szCs w:val="24"/>
        </w:rPr>
        <w:t>ostale</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nepomenute</w:t>
      </w:r>
      <w:proofErr w:type="spellEnd"/>
      <w:r w:rsidRPr="00506952">
        <w:rPr>
          <w:rFonts w:cstheme="minorHAnsi"/>
          <w:color w:val="444444"/>
          <w:sz w:val="24"/>
          <w:szCs w:val="24"/>
        </w:rPr>
        <w:t xml:space="preserve"> </w:t>
      </w:r>
      <w:proofErr w:type="spellStart"/>
      <w:r w:rsidRPr="00506952">
        <w:rPr>
          <w:rFonts w:cstheme="minorHAnsi"/>
          <w:color w:val="444444"/>
          <w:sz w:val="24"/>
          <w:szCs w:val="24"/>
        </w:rPr>
        <w:t>sadržaje</w:t>
      </w:r>
      <w:proofErr w:type="spellEnd"/>
      <w:r w:rsidRPr="00506952">
        <w:rPr>
          <w:rFonts w:cstheme="minorHAnsi"/>
          <w:color w:val="444444"/>
          <w:sz w:val="24"/>
          <w:szCs w:val="24"/>
        </w:rPr>
        <w:t xml:space="preserve"> u </w:t>
      </w:r>
      <w:proofErr w:type="spellStart"/>
      <w:r w:rsidRPr="00506952">
        <w:rPr>
          <w:rFonts w:cstheme="minorHAnsi"/>
          <w:color w:val="444444"/>
          <w:sz w:val="24"/>
          <w:szCs w:val="24"/>
        </w:rPr>
        <w:t>programu</w:t>
      </w:r>
      <w:proofErr w:type="spellEnd"/>
    </w:p>
    <w:p w14:paraId="2FEC36E5" w14:textId="77777777" w:rsidR="00FD0289" w:rsidRPr="007C1DFB" w:rsidRDefault="00FD0289" w:rsidP="00F459A1">
      <w:pPr>
        <w:pStyle w:val="NoSpacing"/>
        <w:ind w:left="708"/>
        <w:rPr>
          <w:sz w:val="24"/>
          <w:szCs w:val="24"/>
          <w:lang w:val="it-IT"/>
        </w:rPr>
      </w:pPr>
    </w:p>
    <w:p w14:paraId="1402C61C" w14:textId="77777777" w:rsidR="007C1DFB" w:rsidRPr="007C1DFB" w:rsidRDefault="007C1DFB" w:rsidP="007C1DFB">
      <w:pPr>
        <w:pStyle w:val="NoSpacing"/>
        <w:rPr>
          <w:sz w:val="24"/>
          <w:szCs w:val="24"/>
          <w:lang w:val="it-IT"/>
        </w:rPr>
      </w:pPr>
      <w:r>
        <w:rPr>
          <w:sz w:val="24"/>
          <w:szCs w:val="24"/>
          <w:lang w:val="it-IT"/>
        </w:rPr>
        <w:t xml:space="preserve">Cene fakultativnih izleta su </w:t>
      </w:r>
      <w:r w:rsidRPr="007C1DFB">
        <w:rPr>
          <w:sz w:val="24"/>
          <w:szCs w:val="24"/>
          <w:lang w:val="it-IT"/>
        </w:rPr>
        <w:t xml:space="preserve">podložne su promenama, </w:t>
      </w:r>
      <w:r>
        <w:rPr>
          <w:sz w:val="24"/>
          <w:szCs w:val="24"/>
          <w:lang w:val="it-IT"/>
        </w:rPr>
        <w:t xml:space="preserve">a </w:t>
      </w:r>
      <w:r w:rsidRPr="007C1DFB">
        <w:rPr>
          <w:sz w:val="24"/>
          <w:szCs w:val="24"/>
          <w:lang w:val="it-IT"/>
        </w:rPr>
        <w:t>minimum za realizaciju izleta je 30 putnika</w:t>
      </w:r>
      <w:r>
        <w:rPr>
          <w:sz w:val="24"/>
          <w:szCs w:val="24"/>
          <w:lang w:val="it-IT"/>
        </w:rPr>
        <w:t>. U slučaju manjeg broja prijavljenih putnika agencija ino</w:t>
      </w:r>
      <w:r w:rsidR="00EF38D3">
        <w:rPr>
          <w:sz w:val="24"/>
          <w:szCs w:val="24"/>
          <w:lang w:val="it-IT"/>
        </w:rPr>
        <w:t>-</w:t>
      </w:r>
      <w:r>
        <w:rPr>
          <w:sz w:val="24"/>
          <w:szCs w:val="24"/>
          <w:lang w:val="it-IT"/>
        </w:rPr>
        <w:t>partner zadržava pravo korekcije cene.</w:t>
      </w:r>
    </w:p>
    <w:p w14:paraId="4976EE9F" w14:textId="77777777" w:rsidR="007C1DFB" w:rsidRPr="007C1DFB" w:rsidRDefault="007C1DFB" w:rsidP="007C1DFB">
      <w:pPr>
        <w:pStyle w:val="NoSpacing"/>
        <w:rPr>
          <w:sz w:val="24"/>
          <w:szCs w:val="24"/>
          <w:lang w:val="it-IT"/>
        </w:rPr>
      </w:pPr>
    </w:p>
    <w:p w14:paraId="72AD2A6B" w14:textId="77777777" w:rsidR="000C3491" w:rsidRDefault="00EF38D3" w:rsidP="00EF38D3">
      <w:pPr>
        <w:pStyle w:val="NoSpacing"/>
        <w:rPr>
          <w:sz w:val="24"/>
          <w:szCs w:val="24"/>
          <w:lang w:val="it-IT"/>
        </w:rPr>
      </w:pPr>
      <w:r w:rsidRPr="00EF38D3">
        <w:rPr>
          <w:b/>
          <w:bCs/>
          <w:sz w:val="24"/>
          <w:szCs w:val="24"/>
          <w:lang w:val="it-IT"/>
        </w:rPr>
        <w:t>DOPLATE:</w:t>
      </w:r>
      <w:r w:rsidR="007C1DFB" w:rsidRPr="007C1DFB">
        <w:rPr>
          <w:sz w:val="24"/>
          <w:szCs w:val="24"/>
          <w:lang w:val="it-IT"/>
        </w:rPr>
        <w:br/>
      </w:r>
      <w:r w:rsidR="007C1DFB" w:rsidRPr="00EF38D3">
        <w:rPr>
          <w:sz w:val="24"/>
          <w:szCs w:val="24"/>
          <w:lang w:val="it-IT"/>
        </w:rPr>
        <w:t>Doplata</w:t>
      </w:r>
      <w:r>
        <w:rPr>
          <w:sz w:val="24"/>
          <w:szCs w:val="24"/>
          <w:lang w:val="it-IT"/>
        </w:rPr>
        <w:t>:</w:t>
      </w:r>
      <w:r w:rsidR="007C1DFB" w:rsidRPr="00EF38D3">
        <w:rPr>
          <w:sz w:val="24"/>
          <w:szCs w:val="24"/>
          <w:lang w:val="it-IT"/>
        </w:rPr>
        <w:t xml:space="preserve"> 1/1</w:t>
      </w:r>
      <w:r>
        <w:rPr>
          <w:sz w:val="24"/>
          <w:szCs w:val="24"/>
          <w:lang w:val="it-IT"/>
        </w:rPr>
        <w:t xml:space="preserve"> soba</w:t>
      </w:r>
      <w:r w:rsidR="00175E3F">
        <w:rPr>
          <w:sz w:val="24"/>
          <w:szCs w:val="24"/>
          <w:lang w:val="it-IT"/>
        </w:rPr>
        <w:t xml:space="preserve"> 6</w:t>
      </w:r>
      <w:r w:rsidR="00B91F03">
        <w:rPr>
          <w:sz w:val="24"/>
          <w:szCs w:val="24"/>
          <w:lang w:val="it-IT"/>
        </w:rPr>
        <w:t>0</w:t>
      </w:r>
      <w:r w:rsidR="007C1DFB" w:rsidRPr="00EF38D3">
        <w:rPr>
          <w:sz w:val="24"/>
          <w:szCs w:val="24"/>
          <w:lang w:val="it-IT"/>
        </w:rPr>
        <w:t xml:space="preserve"> €</w:t>
      </w:r>
      <w:r w:rsidR="007C1DFB" w:rsidRPr="00EF38D3">
        <w:rPr>
          <w:sz w:val="24"/>
          <w:szCs w:val="24"/>
          <w:lang w:val="it-IT"/>
        </w:rPr>
        <w:br/>
        <w:t>Doplata</w:t>
      </w:r>
      <w:r>
        <w:rPr>
          <w:sz w:val="24"/>
          <w:szCs w:val="24"/>
          <w:lang w:val="it-IT"/>
        </w:rPr>
        <w:t>: dodatno</w:t>
      </w:r>
      <w:r w:rsidR="00175E3F">
        <w:rPr>
          <w:sz w:val="24"/>
          <w:szCs w:val="24"/>
          <w:lang w:val="it-IT"/>
        </w:rPr>
        <w:t xml:space="preserve"> sedište 6</w:t>
      </w:r>
      <w:r w:rsidR="007C1DFB" w:rsidRPr="00EF38D3">
        <w:rPr>
          <w:sz w:val="24"/>
          <w:szCs w:val="24"/>
          <w:lang w:val="it-IT"/>
        </w:rPr>
        <w:t>0 €</w:t>
      </w:r>
      <w:bookmarkStart w:id="0" w:name="_Hlk24548069"/>
    </w:p>
    <w:p w14:paraId="784130D8" w14:textId="77777777" w:rsidR="00EF38D3" w:rsidRPr="001B1993" w:rsidRDefault="00EF38D3" w:rsidP="00EF38D3">
      <w:pPr>
        <w:pStyle w:val="NoSpacing"/>
        <w:rPr>
          <w:sz w:val="24"/>
          <w:szCs w:val="24"/>
          <w:lang w:val="it-IT"/>
        </w:rPr>
      </w:pPr>
      <w:r w:rsidRPr="001B1993">
        <w:rPr>
          <w:sz w:val="24"/>
          <w:szCs w:val="24"/>
          <w:lang w:val="it-IT"/>
        </w:rPr>
        <w:t xml:space="preserve">Popusti: </w:t>
      </w:r>
      <w:r w:rsidRPr="001B1993">
        <w:rPr>
          <w:bCs/>
          <w:sz w:val="24"/>
          <w:szCs w:val="24"/>
          <w:lang w:val="it-IT"/>
        </w:rPr>
        <w:t>deca 2-12 godina - 10 % popusta na cenu aranžmana u pratnji dve odrasle osobe</w:t>
      </w:r>
    </w:p>
    <w:p w14:paraId="77FBD6E9" w14:textId="77777777" w:rsidR="00EF38D3" w:rsidRPr="001B1993" w:rsidRDefault="00EF38D3" w:rsidP="00EF38D3">
      <w:pPr>
        <w:pStyle w:val="NoSpacing"/>
        <w:rPr>
          <w:sz w:val="24"/>
          <w:szCs w:val="24"/>
          <w:lang w:val="it-IT"/>
        </w:rPr>
      </w:pPr>
      <w:r w:rsidRPr="001B1993">
        <w:rPr>
          <w:sz w:val="24"/>
          <w:szCs w:val="24"/>
          <w:lang w:val="it-IT"/>
        </w:rPr>
        <w:t xml:space="preserve">Sopstveni prevoz: </w:t>
      </w:r>
      <w:r w:rsidRPr="001B1993">
        <w:rPr>
          <w:bCs/>
          <w:sz w:val="24"/>
          <w:szCs w:val="24"/>
          <w:lang w:val="it-IT"/>
        </w:rPr>
        <w:t>nema mogućnosti za umanjenje cene</w:t>
      </w:r>
      <w:r w:rsidRPr="001B1993">
        <w:rPr>
          <w:bCs/>
          <w:lang w:val="it-IT"/>
        </w:rPr>
        <w:br/>
      </w:r>
    </w:p>
    <w:p w14:paraId="1370A002" w14:textId="77777777" w:rsidR="00FD0289" w:rsidRPr="001B1993" w:rsidRDefault="00FD0289" w:rsidP="00EF38D3">
      <w:pPr>
        <w:pStyle w:val="NoSpacing"/>
        <w:rPr>
          <w:sz w:val="24"/>
          <w:szCs w:val="24"/>
          <w:lang w:val="it-IT"/>
        </w:rPr>
      </w:pPr>
    </w:p>
    <w:p w14:paraId="62B72DD6" w14:textId="77777777" w:rsidR="00FD0289" w:rsidRPr="001B1993" w:rsidRDefault="00FD0289" w:rsidP="00EF38D3">
      <w:pPr>
        <w:pStyle w:val="NoSpacing"/>
        <w:rPr>
          <w:sz w:val="24"/>
          <w:szCs w:val="24"/>
          <w:lang w:val="it-IT"/>
        </w:rPr>
      </w:pPr>
    </w:p>
    <w:p w14:paraId="28666507" w14:textId="77777777" w:rsidR="00FD0289" w:rsidRPr="001B1993" w:rsidRDefault="00FD0289" w:rsidP="00EF38D3">
      <w:pPr>
        <w:pStyle w:val="NoSpacing"/>
        <w:rPr>
          <w:sz w:val="24"/>
          <w:szCs w:val="24"/>
          <w:lang w:val="it-IT"/>
        </w:rPr>
      </w:pPr>
    </w:p>
    <w:p w14:paraId="7B3E81CD" w14:textId="77777777" w:rsidR="000C3491" w:rsidRPr="001B1993" w:rsidRDefault="000C3491" w:rsidP="000C3491">
      <w:pPr>
        <w:pStyle w:val="NoSpacing"/>
        <w:rPr>
          <w:rFonts w:cstheme="minorHAnsi"/>
          <w:b/>
          <w:sz w:val="24"/>
          <w:szCs w:val="24"/>
          <w:lang w:val="it-IT"/>
        </w:rPr>
      </w:pPr>
      <w:r w:rsidRPr="001B1993">
        <w:rPr>
          <w:rFonts w:cstheme="minorHAnsi"/>
          <w:b/>
          <w:sz w:val="24"/>
          <w:szCs w:val="24"/>
          <w:lang w:val="it-IT"/>
        </w:rPr>
        <w:t>Način plaćanja:</w:t>
      </w:r>
    </w:p>
    <w:p w14:paraId="28068185" w14:textId="77777777" w:rsidR="000C3491" w:rsidRPr="001B1993" w:rsidRDefault="000C3491" w:rsidP="000C3491">
      <w:pPr>
        <w:pStyle w:val="NoSpacing"/>
        <w:rPr>
          <w:rFonts w:cstheme="minorHAnsi"/>
          <w:b/>
          <w:bCs/>
          <w:sz w:val="24"/>
          <w:szCs w:val="24"/>
          <w:lang w:val="it-IT"/>
        </w:rPr>
      </w:pPr>
      <w:r w:rsidRPr="001B1993">
        <w:rPr>
          <w:rFonts w:cstheme="minorHAnsi"/>
          <w:b/>
          <w:bCs/>
          <w:sz w:val="24"/>
          <w:szCs w:val="24"/>
          <w:lang w:val="it-IT"/>
        </w:rPr>
        <w:t>Cena je iskazana u EUR ( € ), plaćanje je u dinarskoj protivvrednosti o srednjem kursu NBS na dan uplate.</w:t>
      </w:r>
    </w:p>
    <w:p w14:paraId="1CA3A276" w14:textId="77777777" w:rsidR="000C3491" w:rsidRPr="001B1993" w:rsidRDefault="000C3491" w:rsidP="000C3491">
      <w:pPr>
        <w:pStyle w:val="NoSpacing"/>
        <w:rPr>
          <w:rFonts w:cstheme="minorHAnsi"/>
          <w:sz w:val="24"/>
          <w:szCs w:val="24"/>
          <w:lang w:val="it-IT"/>
        </w:rPr>
      </w:pPr>
      <w:r w:rsidRPr="001B1993">
        <w:rPr>
          <w:rFonts w:cstheme="minorHAnsi"/>
          <w:sz w:val="24"/>
          <w:szCs w:val="24"/>
          <w:lang w:val="it-IT"/>
        </w:rPr>
        <w:t xml:space="preserve">40% avans prilikom rezervacije, ostatak od 60% najkasnije 15 dana pre polaska </w:t>
      </w:r>
    </w:p>
    <w:p w14:paraId="4C9C45DC" w14:textId="77777777" w:rsidR="000C3491" w:rsidRPr="001B1993" w:rsidRDefault="000C3491" w:rsidP="000C3491">
      <w:pPr>
        <w:pStyle w:val="NoSpacing"/>
        <w:rPr>
          <w:rFonts w:cstheme="minorHAnsi"/>
          <w:sz w:val="24"/>
          <w:szCs w:val="24"/>
          <w:lang w:val="it-IT"/>
        </w:rPr>
      </w:pPr>
      <w:r w:rsidRPr="001B1993">
        <w:rPr>
          <w:rFonts w:cstheme="minorHAnsi"/>
          <w:sz w:val="24"/>
          <w:szCs w:val="24"/>
          <w:lang w:val="it-IT"/>
        </w:rPr>
        <w:t>40% avans prilikom rezervacije, ostatak čekovima građana u 3 mesečne rate do 15-og u mesecu (bez uvećanja). Čekovi se deponuju prilikom rezervacije ili najkasnije 15 dana pre polaska.</w:t>
      </w:r>
    </w:p>
    <w:p w14:paraId="2230DD38" w14:textId="77777777" w:rsidR="000C3491" w:rsidRPr="001B1993" w:rsidRDefault="000C3491" w:rsidP="000C3491">
      <w:pPr>
        <w:pStyle w:val="NoSpacing"/>
        <w:rPr>
          <w:rFonts w:cstheme="minorHAnsi"/>
          <w:sz w:val="24"/>
          <w:szCs w:val="24"/>
          <w:lang w:val="it-IT"/>
        </w:rPr>
      </w:pPr>
      <w:r w:rsidRPr="001B1993">
        <w:rPr>
          <w:rFonts w:cstheme="minorHAnsi"/>
          <w:lang w:val="it-IT"/>
        </w:rPr>
        <w:br/>
      </w:r>
      <w:r w:rsidRPr="001B1993">
        <w:rPr>
          <w:rFonts w:cstheme="minorHAnsi"/>
          <w:sz w:val="24"/>
          <w:szCs w:val="24"/>
          <w:lang w:val="it-IT"/>
        </w:rPr>
        <w:t xml:space="preserve">Uplatu izvršiti na tekući račun: </w:t>
      </w:r>
      <w:r w:rsidRPr="001B1993">
        <w:rPr>
          <w:rFonts w:cstheme="minorHAnsi"/>
          <w:b/>
          <w:bCs/>
          <w:sz w:val="24"/>
          <w:szCs w:val="24"/>
          <w:lang w:val="it-IT"/>
        </w:rPr>
        <w:t xml:space="preserve">265-2030310001132-54 </w:t>
      </w:r>
      <w:r w:rsidRPr="001B1993">
        <w:rPr>
          <w:rFonts w:cstheme="minorHAnsi"/>
          <w:sz w:val="24"/>
          <w:szCs w:val="24"/>
          <w:lang w:val="it-IT"/>
        </w:rPr>
        <w:t xml:space="preserve">(Raiffeisen bank) </w:t>
      </w:r>
    </w:p>
    <w:p w14:paraId="47A36E15" w14:textId="77777777" w:rsidR="000C3491" w:rsidRPr="000C3491" w:rsidRDefault="000C3491" w:rsidP="000C3491">
      <w:pPr>
        <w:pStyle w:val="NoSpacing"/>
        <w:rPr>
          <w:rFonts w:cstheme="minorHAnsi"/>
          <w:sz w:val="24"/>
          <w:szCs w:val="24"/>
        </w:rPr>
      </w:pPr>
      <w:proofErr w:type="spellStart"/>
      <w:r w:rsidRPr="000C3491">
        <w:rPr>
          <w:rFonts w:cstheme="minorHAnsi"/>
          <w:sz w:val="24"/>
          <w:szCs w:val="24"/>
        </w:rPr>
        <w:t>Primalac</w:t>
      </w:r>
      <w:proofErr w:type="spellEnd"/>
      <w:r w:rsidRPr="000C3491">
        <w:rPr>
          <w:rFonts w:cstheme="minorHAnsi"/>
          <w:sz w:val="24"/>
          <w:szCs w:val="24"/>
        </w:rPr>
        <w:t>: Art of Travel agency, Novi Sad</w:t>
      </w:r>
    </w:p>
    <w:p w14:paraId="63C2F312" w14:textId="77777777" w:rsidR="000C3491" w:rsidRPr="001B1993" w:rsidRDefault="000C3491" w:rsidP="000C3491">
      <w:pPr>
        <w:pStyle w:val="NoSpacing"/>
        <w:rPr>
          <w:rFonts w:cstheme="minorHAnsi"/>
          <w:sz w:val="24"/>
          <w:szCs w:val="24"/>
          <w:lang w:val="it-IT"/>
        </w:rPr>
      </w:pPr>
      <w:r w:rsidRPr="001B1993">
        <w:rPr>
          <w:rFonts w:cstheme="minorHAnsi"/>
          <w:sz w:val="24"/>
          <w:szCs w:val="24"/>
          <w:lang w:val="it-IT"/>
        </w:rPr>
        <w:t>Svrha uplate: rata za putovanje</w:t>
      </w:r>
    </w:p>
    <w:p w14:paraId="48F3D267" w14:textId="77777777" w:rsidR="000C3491" w:rsidRPr="001B1993" w:rsidRDefault="000C3491" w:rsidP="005E3050">
      <w:pPr>
        <w:pStyle w:val="NoSpacing"/>
        <w:rPr>
          <w:rFonts w:cstheme="minorHAnsi"/>
          <w:sz w:val="24"/>
          <w:szCs w:val="24"/>
          <w:lang w:val="it-IT"/>
        </w:rPr>
      </w:pPr>
      <w:r w:rsidRPr="001B1993">
        <w:rPr>
          <w:rFonts w:cstheme="minorHAnsi"/>
          <w:sz w:val="24"/>
          <w:szCs w:val="24"/>
          <w:lang w:val="it-IT"/>
        </w:rPr>
        <w:t>Poziv na broj: broj ugovora</w:t>
      </w:r>
    </w:p>
    <w:p w14:paraId="4CDBA397" w14:textId="2C208A95" w:rsidR="001F541A" w:rsidRPr="002F2CD1" w:rsidRDefault="000C3491" w:rsidP="00B91F03">
      <w:pPr>
        <w:pStyle w:val="NoSpacing"/>
        <w:jc w:val="both"/>
        <w:rPr>
          <w:sz w:val="24"/>
          <w:szCs w:val="24"/>
          <w:lang w:val="it-IT"/>
        </w:rPr>
      </w:pPr>
      <w:r w:rsidRPr="001B1993">
        <w:rPr>
          <w:bCs/>
          <w:lang w:val="it-IT"/>
        </w:rPr>
        <w:br/>
      </w:r>
      <w:r w:rsidR="00FA4058" w:rsidRPr="002F2CD1">
        <w:rPr>
          <w:b/>
          <w:noProof/>
          <w:sz w:val="24"/>
          <w:szCs w:val="24"/>
          <w:lang w:val="it-IT"/>
        </w:rPr>
        <w:t>Smeštaj:</w:t>
      </w:r>
      <w:r w:rsidR="00FD0289" w:rsidRPr="002F2CD1">
        <w:rPr>
          <w:noProof/>
          <w:sz w:val="24"/>
          <w:szCs w:val="24"/>
          <w:lang w:val="it-IT"/>
        </w:rPr>
        <w:t xml:space="preserve"> hotel Olšanka </w:t>
      </w:r>
      <w:r w:rsidR="00FD0289" w:rsidRPr="002F2CD1">
        <w:rPr>
          <w:sz w:val="24"/>
          <w:szCs w:val="24"/>
          <w:lang w:val="it-IT"/>
        </w:rPr>
        <w:t>Congress &amp; Wellness</w:t>
      </w:r>
      <w:r w:rsidR="005E6E13" w:rsidRPr="002F2CD1">
        <w:rPr>
          <w:noProof/>
          <w:sz w:val="24"/>
          <w:szCs w:val="24"/>
          <w:lang w:val="it-IT"/>
        </w:rPr>
        <w:t xml:space="preserve"> 4* </w:t>
      </w:r>
      <w:r w:rsidR="0029026E" w:rsidRPr="002F2CD1">
        <w:rPr>
          <w:noProof/>
          <w:sz w:val="24"/>
          <w:szCs w:val="24"/>
          <w:lang w:val="it-IT"/>
        </w:rPr>
        <w:t>-</w:t>
      </w:r>
      <w:r w:rsidR="005E6E13" w:rsidRPr="002F2CD1">
        <w:rPr>
          <w:noProof/>
          <w:sz w:val="24"/>
          <w:szCs w:val="24"/>
          <w:lang w:val="it-IT"/>
        </w:rPr>
        <w:t xml:space="preserve"> </w:t>
      </w:r>
      <w:r w:rsidR="00FD0289" w:rsidRPr="002F2CD1">
        <w:rPr>
          <w:sz w:val="24"/>
          <w:szCs w:val="24"/>
          <w:lang w:val="it-IT"/>
        </w:rPr>
        <w:t xml:space="preserve">Hotel se nalazi na mirnoj lokaciji u okrugu Žižkov, na 10-ak minuta vožnje tramvajem ili podzemnom železnicom od starog grada Praga. </w:t>
      </w:r>
      <w:r w:rsidR="00B91F03" w:rsidRPr="002F2CD1">
        <w:rPr>
          <w:rStyle w:val="y2iqfc"/>
          <w:sz w:val="24"/>
          <w:szCs w:val="24"/>
          <w:lang w:val="it-IT"/>
        </w:rPr>
        <w:t>Hotel poseduje veliki sportsko-wellnes centar sa bazenom sa časovima akva aerobika, terenima za badminton, stoni tenis, fitnes centrom, 5 sauna, hidromasažnom kadom, masažama i frizerskim salonom (sve na raspolaganju uz doplatu).</w:t>
      </w:r>
      <w:r w:rsidR="005E6E13" w:rsidRPr="002F2CD1">
        <w:rPr>
          <w:noProof/>
          <w:sz w:val="24"/>
          <w:szCs w:val="24"/>
          <w:lang w:val="it-IT"/>
        </w:rPr>
        <w:t xml:space="preserve"> Besplatan WIFI u hotelu. Svaka soba TWC, klima uređaj, mi</w:t>
      </w:r>
      <w:r w:rsidR="00B91F03" w:rsidRPr="002F2CD1">
        <w:rPr>
          <w:noProof/>
          <w:sz w:val="24"/>
          <w:szCs w:val="24"/>
          <w:lang w:val="it-IT"/>
        </w:rPr>
        <w:t xml:space="preserve">ni-bar. Doručak – </w:t>
      </w:r>
      <w:r w:rsidR="005E6E13" w:rsidRPr="002F2CD1">
        <w:rPr>
          <w:noProof/>
          <w:sz w:val="24"/>
          <w:szCs w:val="24"/>
          <w:lang w:val="it-IT"/>
        </w:rPr>
        <w:t xml:space="preserve">švedski sto. </w:t>
      </w:r>
      <w:r w:rsidR="001F541A" w:rsidRPr="002F2CD1">
        <w:rPr>
          <w:noProof/>
          <w:color w:val="262626"/>
          <w:sz w:val="24"/>
          <w:szCs w:val="24"/>
          <w:lang w:val="it-IT"/>
        </w:rPr>
        <w:t>Agencija zadržavo pravo promene hotela za hotel iste ili više kategorije koji kvalitetom odgovara ovom hotelu, o čemu je obavezna obavesititi putnike najkasnije 7 dana pred polazak.</w:t>
      </w:r>
    </w:p>
    <w:bookmarkEnd w:id="0"/>
    <w:p w14:paraId="211FC075" w14:textId="77777777" w:rsidR="005E3050" w:rsidRPr="002F2CD1" w:rsidRDefault="005E3050" w:rsidP="005E3050">
      <w:pPr>
        <w:spacing w:after="0"/>
        <w:rPr>
          <w:rFonts w:cstheme="minorHAnsi"/>
          <w:b/>
          <w:bCs/>
          <w:sz w:val="24"/>
          <w:szCs w:val="24"/>
        </w:rPr>
      </w:pPr>
      <w:proofErr w:type="spellStart"/>
      <w:r w:rsidRPr="002F2CD1">
        <w:rPr>
          <w:rFonts w:cstheme="minorHAnsi"/>
          <w:b/>
          <w:bCs/>
          <w:sz w:val="24"/>
          <w:szCs w:val="24"/>
        </w:rPr>
        <w:t>Napomene</w:t>
      </w:r>
      <w:proofErr w:type="spellEnd"/>
      <w:r w:rsidRPr="002F2CD1">
        <w:rPr>
          <w:rFonts w:cstheme="minorHAnsi"/>
          <w:b/>
          <w:bCs/>
          <w:sz w:val="24"/>
          <w:szCs w:val="24"/>
        </w:rPr>
        <w:t>:</w:t>
      </w:r>
    </w:p>
    <w:p w14:paraId="5A2711DC"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Putnik je dužan da prilikom potpisivanja ugovora dostavi organizatoru putovanja sve tražene podatke (ime prezime, adresa stanovanja, kontakt telefon..)</w:t>
      </w:r>
    </w:p>
    <w:p w14:paraId="27E4F818"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 xml:space="preserve">Za putnike koji poseduju crveni biometrijski pasoš Republike Srbije, za ulazak u EU pasoš treba da važi minimum </w:t>
      </w:r>
      <w:r w:rsidRPr="002F2CD1">
        <w:rPr>
          <w:rFonts w:cstheme="minorHAnsi"/>
          <w:b/>
          <w:bCs/>
          <w:sz w:val="24"/>
          <w:szCs w:val="24"/>
          <w:lang w:val="it-IT"/>
        </w:rPr>
        <w:t>3 meseca</w:t>
      </w:r>
      <w:r w:rsidRPr="002F2CD1">
        <w:rPr>
          <w:rFonts w:cstheme="minorHAnsi"/>
          <w:sz w:val="24"/>
          <w:szCs w:val="24"/>
          <w:lang w:val="it-IT"/>
        </w:rPr>
        <w:t xml:space="preserve"> od dana povratka sa putovanja, a za ulazak u Republiku Tursku minimum 5 meseci od dana povratka sa putovanja.</w:t>
      </w:r>
    </w:p>
    <w:p w14:paraId="160E7C06"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44B8BAB6"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Potpisnik ugovora o putovanju ili predstavnici grupe putnika obavezni su da sve putnike upoznaju sa ugovorenim programom putovanja, uslovima plaćanja i osiguranja, kao i Opštim uslovima putovanja organizatora putovanja.</w:t>
      </w:r>
    </w:p>
    <w:p w14:paraId="7DDFAB5C"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Maloletni putnici do navršenih 16 godina, prilikom putovanja moraju imati overenu saglasnost roditelja.</w:t>
      </w:r>
    </w:p>
    <w:p w14:paraId="08BDE10F"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ascii="Calibri" w:hAnsi="Calibri" w:cs="Calibri"/>
          <w:sz w:val="24"/>
          <w:szCs w:val="24"/>
          <w:shd w:val="clear" w:color="auto" w:fill="FFFFFF"/>
          <w:lang w:val="it-IT"/>
        </w:rPr>
        <w:t xml:space="preserve">Organizator putovanja može zahtevati povećanje ugovorene cene samo ako je posle zaključenja ugovora došlo do promena u kursu razmene valute ili do promene u tarifama prevoznika, koje utiču na cenu putovanja. </w:t>
      </w:r>
      <w:r w:rsidRPr="002F2CD1">
        <w:rPr>
          <w:rFonts w:ascii="Calibri" w:hAnsi="Calibri" w:cs="Calibri"/>
          <w:sz w:val="24"/>
          <w:szCs w:val="24"/>
          <w:lang w:val="it-IT"/>
        </w:rPr>
        <w:t>Pod promenom cene podrazumeva se promena cene goriva, promena cene aerodromske takse, uvođenje novih taksi ili izmene postojećih. Turistička agencija je dužna da promenu ugovorene cene obrazloženo dokumentuje</w:t>
      </w:r>
      <w:r w:rsidRPr="002F2CD1">
        <w:rPr>
          <w:rFonts w:ascii="Calibri" w:hAnsi="Calibri" w:cs="Calibri"/>
          <w:color w:val="333333"/>
          <w:sz w:val="24"/>
          <w:szCs w:val="24"/>
          <w:lang w:val="it-IT"/>
        </w:rPr>
        <w:t>.</w:t>
      </w:r>
    </w:p>
    <w:p w14:paraId="776FC101"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bCs/>
          <w:sz w:val="24"/>
          <w:szCs w:val="24"/>
          <w:lang w:val="it-IT"/>
        </w:rPr>
        <w:t>Redosled sedenja u autobusu se pravi prema datumu uplate tj. sklapanja Ugovora o putovanju</w:t>
      </w:r>
      <w:r w:rsidRPr="002F2CD1">
        <w:rPr>
          <w:rFonts w:cstheme="minorHAnsi"/>
          <w:sz w:val="24"/>
          <w:szCs w:val="24"/>
          <w:lang w:val="it-IT"/>
        </w:rPr>
        <w:t xml:space="preserve">. Prilikom pravljenja redosleda sedenja uzimaju se u obzir stariji putnici, trudnice, porodice sa decom (do 12 godina), putnici sa dokumentovanim zdravstvenim problemima… Prvi red sedišta su službena sedišta i ako nema potrebe, ne izdaju se putnicima. Putnik je dužan da prihvati sedište koje mu agencija dodeli. </w:t>
      </w:r>
    </w:p>
    <w:p w14:paraId="154C4B49"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bookmarkStart w:id="1" w:name="_Hlk8648707"/>
      <w:r w:rsidRPr="002F2CD1">
        <w:rPr>
          <w:rFonts w:cstheme="minorHAnsi"/>
          <w:sz w:val="24"/>
          <w:szCs w:val="24"/>
          <w:lang w:val="it-IT"/>
        </w:rPr>
        <w:t>Ukoliko putnici izvrše doplatu za dodatno sedište u autobusu, nemaju prava na refundiranje novca nakon putovanja ukoliko u autobusu ostane još slobodnih mesta.</w:t>
      </w:r>
      <w:bookmarkEnd w:id="1"/>
    </w:p>
    <w:p w14:paraId="2AF0F62E"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Dva dana pred polazak organizator putovanja šalje obaveštenje sa svim detaljima polaska. Ukoliko ne dobijete poruku obavezno kontaktirajte agenciju radi dobijanja tačnih podataka oko polaska na putovanje.</w:t>
      </w:r>
    </w:p>
    <w:p w14:paraId="79210133"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bCs/>
          <w:sz w:val="24"/>
          <w:szCs w:val="24"/>
          <w:lang w:val="it-IT"/>
        </w:rPr>
        <w:t>Zaustavljanje radi usputnih odmora</w:t>
      </w:r>
      <w:r w:rsidRPr="002F2CD1">
        <w:rPr>
          <w:rFonts w:cstheme="minorHAnsi"/>
          <w:sz w:val="24"/>
          <w:szCs w:val="24"/>
          <w:lang w:val="it-IT"/>
        </w:rPr>
        <w:t> predviđeno je na svakih 3,5 do 4h vožnje na usputnim stajalištima, u zavisnosti od raspoloživosti kapaciteta stajališta i uslova na putu.</w:t>
      </w:r>
    </w:p>
    <w:p w14:paraId="0237EE1A"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lastRenderedPageBreak/>
        <w:t>Mole se putnici </w:t>
      </w:r>
      <w:r w:rsidRPr="002F2CD1">
        <w:rPr>
          <w:rFonts w:cstheme="minorHAnsi"/>
          <w:bCs/>
          <w:sz w:val="24"/>
          <w:szCs w:val="24"/>
          <w:lang w:val="it-IT"/>
        </w:rPr>
        <w:t>da vode računa o svojim putnim ispravama, novcu i stvarima</w:t>
      </w:r>
      <w:r w:rsidRPr="002F2CD1">
        <w:rPr>
          <w:rFonts w:cstheme="minorHAnsi"/>
          <w:sz w:val="24"/>
          <w:szCs w:val="24"/>
          <w:lang w:val="it-IT"/>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36B61691"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bCs/>
          <w:sz w:val="24"/>
          <w:szCs w:val="24"/>
          <w:lang w:val="it-IT"/>
        </w:rPr>
        <w:t>Napominjemo da je putovanje grupno i tome je sve podređeno</w:t>
      </w:r>
      <w:r w:rsidRPr="002F2CD1">
        <w:rPr>
          <w:rFonts w:cstheme="minorHAnsi"/>
          <w:sz w:val="24"/>
          <w:szCs w:val="24"/>
          <w:lang w:val="it-IT"/>
        </w:rPr>
        <w:t xml:space="preserve">. Prema tome, potrebno je jasno sagledavanje situacije da su u vozilu, muzika i filmovi koji se puštaju neutralni po svom sadržaju. Temperatura u vozilu ne može se individualno za svako sedište podešavati i imajte u vidu da ono što je za nekoga toplo, za drugog je hladno i sl. </w:t>
      </w:r>
    </w:p>
    <w:p w14:paraId="028C7839" w14:textId="0A26B07D"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Prostor za prtljag u autobusu je ograničen i predviđena količina prtljaga po putniku je jedan kofer</w:t>
      </w:r>
      <w:r w:rsidR="002F2CD1">
        <w:rPr>
          <w:rFonts w:cstheme="minorHAnsi"/>
          <w:sz w:val="24"/>
          <w:szCs w:val="24"/>
          <w:lang w:val="it-IT"/>
        </w:rPr>
        <w:t xml:space="preserve"> do 23 kg</w:t>
      </w:r>
      <w:r w:rsidRPr="002F2CD1">
        <w:rPr>
          <w:rFonts w:cstheme="minorHAnsi"/>
          <w:sz w:val="24"/>
          <w:szCs w:val="24"/>
          <w:lang w:val="it-IT"/>
        </w:rPr>
        <w:t xml:space="preserve"> i jedan komad ručnog prtljaga</w:t>
      </w:r>
      <w:r w:rsidR="002F2CD1">
        <w:rPr>
          <w:rFonts w:cstheme="minorHAnsi"/>
          <w:sz w:val="24"/>
          <w:szCs w:val="24"/>
          <w:lang w:val="it-IT"/>
        </w:rPr>
        <w:t xml:space="preserve"> do 8 kg</w:t>
      </w:r>
      <w:r w:rsidRPr="002F2CD1">
        <w:rPr>
          <w:rFonts w:cstheme="minorHAnsi"/>
          <w:sz w:val="24"/>
          <w:szCs w:val="24"/>
          <w:lang w:val="it-IT"/>
        </w:rPr>
        <w:t>.</w:t>
      </w:r>
    </w:p>
    <w:p w14:paraId="61ECC805"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Upozoravaju se putnici da zbog poštovanja satnica predviđenih programom putovanja, ne postoji mogućnost zadržavanja autobusa na graničnom prelazu radi regulisanja povraćaja sredstava po osnovu </w:t>
      </w:r>
      <w:r w:rsidRPr="002F2CD1">
        <w:rPr>
          <w:rFonts w:cstheme="minorHAnsi"/>
          <w:bCs/>
          <w:sz w:val="24"/>
          <w:szCs w:val="24"/>
          <w:lang w:val="it-IT"/>
        </w:rPr>
        <w:t>“tax free”</w:t>
      </w:r>
      <w:r w:rsidRPr="002F2CD1">
        <w:rPr>
          <w:rFonts w:cstheme="minorHAnsi"/>
          <w:sz w:val="24"/>
          <w:szCs w:val="24"/>
          <w:lang w:val="it-IT"/>
        </w:rPr>
        <w:t xml:space="preserve"> pa vas molimo da to imate u vidu.</w:t>
      </w:r>
    </w:p>
    <w:p w14:paraId="53C25331"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Organizator putovanja zadržava pravo promene programa putovanja usled nepredviđenih objektivnih okolnosti (npr. gužva na granicama, gužva u saobraćaju, zatvaranje nekog od lokaliteta predviđenog za obilazak...).</w:t>
      </w:r>
    </w:p>
    <w:p w14:paraId="60FE5471"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17FA647F"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7BEE0FC2"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Putnicima koji imaju za cilj posete muzejima i galerijama, preporučujemo da na internetu provere radno vreme istih i da željene posete usklade sa slobodnim vremenom na putovanju.</w:t>
      </w:r>
    </w:p>
    <w:p w14:paraId="76DF8B72"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8F58BEC"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U smeštajne objekte se ulazi prvog dana boravka od 15:00h (nekada postoji mogućnost ranijeg ulaska), a napuštaju se poslednjeg dana boravka najkasnije do 09:00h. 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organizator je dužan o tome obavestiti sve putnike, a zamenjen hotel mora u svemu odgovarati standardima hotela datog u opisu programa.</w:t>
      </w:r>
    </w:p>
    <w:p w14:paraId="7F05D225"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 xml:space="preserve">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w:t>
      </w:r>
    </w:p>
    <w:p w14:paraId="1D5BC78F"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Organizator putovanja ne može da utiče na razmeštaj po sobama jer to isključivo zavisi od recepcije smeštajnog objekta.</w:t>
      </w:r>
    </w:p>
    <w:p w14:paraId="65038500"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rPr>
      </w:pPr>
      <w:r w:rsidRPr="002F2CD1">
        <w:rPr>
          <w:rFonts w:cstheme="minorHAnsi"/>
          <w:sz w:val="24"/>
          <w:szCs w:val="24"/>
          <w:lang w:val="it-IT"/>
        </w:rPr>
        <w:t xml:space="preserve">Zahtevi za konektovane sobe, family sobe i sl. uzeće se u razmatranje, ali grupni autobuski aranžmani ne podrazumevaju ovakvu vrstu smeštaja niti izbora soba i njihovog sadržaja (balkon, terasa, pušačka soba, spratnost, francuski ležaj…). </w:t>
      </w:r>
      <w:proofErr w:type="spellStart"/>
      <w:r w:rsidRPr="002F2CD1">
        <w:rPr>
          <w:rFonts w:cstheme="minorHAnsi"/>
          <w:sz w:val="24"/>
          <w:szCs w:val="24"/>
        </w:rPr>
        <w:t>Agencija</w:t>
      </w:r>
      <w:proofErr w:type="spellEnd"/>
      <w:r w:rsidRPr="002F2CD1">
        <w:rPr>
          <w:rFonts w:cstheme="minorHAnsi"/>
          <w:sz w:val="24"/>
          <w:szCs w:val="24"/>
        </w:rPr>
        <w:t xml:space="preserve"> </w:t>
      </w:r>
      <w:proofErr w:type="spellStart"/>
      <w:r w:rsidRPr="002F2CD1">
        <w:rPr>
          <w:rFonts w:cstheme="minorHAnsi"/>
          <w:sz w:val="24"/>
          <w:szCs w:val="24"/>
        </w:rPr>
        <w:t>organizator</w:t>
      </w:r>
      <w:proofErr w:type="spellEnd"/>
      <w:r w:rsidRPr="002F2CD1">
        <w:rPr>
          <w:rFonts w:cstheme="minorHAnsi"/>
          <w:sz w:val="24"/>
          <w:szCs w:val="24"/>
        </w:rPr>
        <w:t xml:space="preserve"> ne </w:t>
      </w:r>
      <w:proofErr w:type="spellStart"/>
      <w:r w:rsidRPr="002F2CD1">
        <w:rPr>
          <w:rFonts w:cstheme="minorHAnsi"/>
          <w:sz w:val="24"/>
          <w:szCs w:val="24"/>
        </w:rPr>
        <w:t>može</w:t>
      </w:r>
      <w:proofErr w:type="spellEnd"/>
      <w:r w:rsidRPr="002F2CD1">
        <w:rPr>
          <w:rFonts w:cstheme="minorHAnsi"/>
          <w:sz w:val="24"/>
          <w:szCs w:val="24"/>
        </w:rPr>
        <w:t xml:space="preserve"> </w:t>
      </w:r>
      <w:proofErr w:type="spellStart"/>
      <w:r w:rsidRPr="002F2CD1">
        <w:rPr>
          <w:rFonts w:cstheme="minorHAnsi"/>
          <w:sz w:val="24"/>
          <w:szCs w:val="24"/>
        </w:rPr>
        <w:t>obećavati</w:t>
      </w:r>
      <w:proofErr w:type="spellEnd"/>
      <w:r w:rsidRPr="002F2CD1">
        <w:rPr>
          <w:rFonts w:cstheme="minorHAnsi"/>
          <w:sz w:val="24"/>
          <w:szCs w:val="24"/>
        </w:rPr>
        <w:t xml:space="preserve"> </w:t>
      </w:r>
      <w:proofErr w:type="spellStart"/>
      <w:r w:rsidRPr="002F2CD1">
        <w:rPr>
          <w:rFonts w:cstheme="minorHAnsi"/>
          <w:sz w:val="24"/>
          <w:szCs w:val="24"/>
        </w:rPr>
        <w:t>ovakve</w:t>
      </w:r>
      <w:proofErr w:type="spellEnd"/>
      <w:r w:rsidRPr="002F2CD1">
        <w:rPr>
          <w:rFonts w:cstheme="minorHAnsi"/>
          <w:sz w:val="24"/>
          <w:szCs w:val="24"/>
        </w:rPr>
        <w:t xml:space="preserve"> </w:t>
      </w:r>
      <w:proofErr w:type="spellStart"/>
      <w:r w:rsidRPr="002F2CD1">
        <w:rPr>
          <w:rFonts w:cstheme="minorHAnsi"/>
          <w:sz w:val="24"/>
          <w:szCs w:val="24"/>
        </w:rPr>
        <w:t>usluge</w:t>
      </w:r>
      <w:proofErr w:type="spellEnd"/>
      <w:r w:rsidRPr="002F2CD1">
        <w:rPr>
          <w:rFonts w:cstheme="minorHAnsi"/>
          <w:sz w:val="24"/>
          <w:szCs w:val="24"/>
        </w:rPr>
        <w:t>.</w:t>
      </w:r>
    </w:p>
    <w:p w14:paraId="531238DA"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rPr>
      </w:pPr>
      <w:proofErr w:type="spellStart"/>
      <w:r w:rsidRPr="002F2CD1">
        <w:rPr>
          <w:rFonts w:cstheme="minorHAnsi"/>
          <w:sz w:val="24"/>
          <w:szCs w:val="24"/>
        </w:rPr>
        <w:t>Smeštaj</w:t>
      </w:r>
      <w:proofErr w:type="spellEnd"/>
      <w:r w:rsidRPr="002F2CD1">
        <w:rPr>
          <w:rFonts w:cstheme="minorHAnsi"/>
          <w:sz w:val="24"/>
          <w:szCs w:val="24"/>
        </w:rPr>
        <w:t xml:space="preserve"> </w:t>
      </w:r>
      <w:proofErr w:type="spellStart"/>
      <w:r w:rsidRPr="002F2CD1">
        <w:rPr>
          <w:rFonts w:cstheme="minorHAnsi"/>
          <w:sz w:val="24"/>
          <w:szCs w:val="24"/>
        </w:rPr>
        <w:t>na</w:t>
      </w:r>
      <w:proofErr w:type="spellEnd"/>
      <w:r w:rsidRPr="002F2CD1">
        <w:rPr>
          <w:rFonts w:cstheme="minorHAnsi"/>
          <w:sz w:val="24"/>
          <w:szCs w:val="24"/>
        </w:rPr>
        <w:t xml:space="preserve"> </w:t>
      </w:r>
      <w:proofErr w:type="spellStart"/>
      <w:r w:rsidRPr="002F2CD1">
        <w:rPr>
          <w:rFonts w:cstheme="minorHAnsi"/>
          <w:sz w:val="24"/>
          <w:szCs w:val="24"/>
        </w:rPr>
        <w:t>grupnim</w:t>
      </w:r>
      <w:proofErr w:type="spellEnd"/>
      <w:r w:rsidRPr="002F2CD1">
        <w:rPr>
          <w:rFonts w:cstheme="minorHAnsi"/>
          <w:sz w:val="24"/>
          <w:szCs w:val="24"/>
        </w:rPr>
        <w:t xml:space="preserve"> </w:t>
      </w:r>
      <w:proofErr w:type="spellStart"/>
      <w:r w:rsidRPr="002F2CD1">
        <w:rPr>
          <w:rFonts w:cstheme="minorHAnsi"/>
          <w:sz w:val="24"/>
          <w:szCs w:val="24"/>
        </w:rPr>
        <w:t>aranžmanima</w:t>
      </w:r>
      <w:proofErr w:type="spellEnd"/>
      <w:r w:rsidRPr="002F2CD1">
        <w:rPr>
          <w:rFonts w:cstheme="minorHAnsi"/>
          <w:sz w:val="24"/>
          <w:szCs w:val="24"/>
        </w:rPr>
        <w:t xml:space="preserve"> </w:t>
      </w:r>
      <w:proofErr w:type="spellStart"/>
      <w:r w:rsidRPr="002F2CD1">
        <w:rPr>
          <w:rFonts w:cstheme="minorHAnsi"/>
          <w:sz w:val="24"/>
          <w:szCs w:val="24"/>
        </w:rPr>
        <w:t>ovog</w:t>
      </w:r>
      <w:proofErr w:type="spellEnd"/>
      <w:r w:rsidRPr="002F2CD1">
        <w:rPr>
          <w:rFonts w:cstheme="minorHAnsi"/>
          <w:sz w:val="24"/>
          <w:szCs w:val="24"/>
        </w:rPr>
        <w:t xml:space="preserve"> </w:t>
      </w:r>
      <w:proofErr w:type="spellStart"/>
      <w:r w:rsidRPr="002F2CD1">
        <w:rPr>
          <w:rFonts w:cstheme="minorHAnsi"/>
          <w:sz w:val="24"/>
          <w:szCs w:val="24"/>
        </w:rPr>
        <w:t>tipa</w:t>
      </w:r>
      <w:proofErr w:type="spellEnd"/>
      <w:r w:rsidRPr="002F2CD1">
        <w:rPr>
          <w:rFonts w:cstheme="minorHAnsi"/>
          <w:sz w:val="24"/>
          <w:szCs w:val="24"/>
        </w:rPr>
        <w:t xml:space="preserve"> je u </w:t>
      </w:r>
      <w:proofErr w:type="spellStart"/>
      <w:r w:rsidRPr="002F2CD1">
        <w:rPr>
          <w:rFonts w:cstheme="minorHAnsi"/>
          <w:sz w:val="24"/>
          <w:szCs w:val="24"/>
        </w:rPr>
        <w:t>dvokrevetnim</w:t>
      </w:r>
      <w:proofErr w:type="spellEnd"/>
      <w:r w:rsidRPr="002F2CD1">
        <w:rPr>
          <w:rFonts w:cstheme="minorHAnsi"/>
          <w:sz w:val="24"/>
          <w:szCs w:val="24"/>
        </w:rPr>
        <w:t xml:space="preserve"> </w:t>
      </w:r>
      <w:proofErr w:type="spellStart"/>
      <w:r w:rsidRPr="002F2CD1">
        <w:rPr>
          <w:rFonts w:cstheme="minorHAnsi"/>
          <w:sz w:val="24"/>
          <w:szCs w:val="24"/>
        </w:rPr>
        <w:t>ili</w:t>
      </w:r>
      <w:proofErr w:type="spellEnd"/>
      <w:r w:rsidRPr="002F2CD1">
        <w:rPr>
          <w:rFonts w:cstheme="minorHAnsi"/>
          <w:sz w:val="24"/>
          <w:szCs w:val="24"/>
        </w:rPr>
        <w:t xml:space="preserve"> </w:t>
      </w:r>
      <w:proofErr w:type="spellStart"/>
      <w:r w:rsidRPr="002F2CD1">
        <w:rPr>
          <w:rFonts w:cstheme="minorHAnsi"/>
          <w:sz w:val="24"/>
          <w:szCs w:val="24"/>
        </w:rPr>
        <w:t>dvokrevetnim</w:t>
      </w:r>
      <w:proofErr w:type="spellEnd"/>
      <w:r w:rsidRPr="002F2CD1">
        <w:rPr>
          <w:rFonts w:cstheme="minorHAnsi"/>
          <w:sz w:val="24"/>
          <w:szCs w:val="24"/>
        </w:rPr>
        <w:t xml:space="preserve"> </w:t>
      </w:r>
      <w:proofErr w:type="spellStart"/>
      <w:r w:rsidRPr="002F2CD1">
        <w:rPr>
          <w:rFonts w:cstheme="minorHAnsi"/>
          <w:sz w:val="24"/>
          <w:szCs w:val="24"/>
        </w:rPr>
        <w:t>sobama</w:t>
      </w:r>
      <w:proofErr w:type="spellEnd"/>
      <w:r w:rsidRPr="002F2CD1">
        <w:rPr>
          <w:rFonts w:cstheme="minorHAnsi"/>
          <w:sz w:val="24"/>
          <w:szCs w:val="24"/>
        </w:rPr>
        <w:t xml:space="preserve"> </w:t>
      </w:r>
      <w:proofErr w:type="spellStart"/>
      <w:r w:rsidRPr="002F2CD1">
        <w:rPr>
          <w:rFonts w:cstheme="minorHAnsi"/>
          <w:sz w:val="24"/>
          <w:szCs w:val="24"/>
        </w:rPr>
        <w:t>sa</w:t>
      </w:r>
      <w:proofErr w:type="spellEnd"/>
      <w:r w:rsidRPr="002F2CD1">
        <w:rPr>
          <w:rFonts w:cstheme="minorHAnsi"/>
          <w:sz w:val="24"/>
          <w:szCs w:val="24"/>
        </w:rPr>
        <w:t xml:space="preserve"> </w:t>
      </w:r>
      <w:proofErr w:type="spellStart"/>
      <w:r w:rsidRPr="002F2CD1">
        <w:rPr>
          <w:rFonts w:cstheme="minorHAnsi"/>
          <w:sz w:val="24"/>
          <w:szCs w:val="24"/>
        </w:rPr>
        <w:t>pomoćnim</w:t>
      </w:r>
      <w:proofErr w:type="spellEnd"/>
      <w:r w:rsidRPr="002F2CD1">
        <w:rPr>
          <w:rFonts w:cstheme="minorHAnsi"/>
          <w:sz w:val="24"/>
          <w:szCs w:val="24"/>
        </w:rPr>
        <w:t xml:space="preserve"> </w:t>
      </w:r>
      <w:proofErr w:type="spellStart"/>
      <w:r w:rsidRPr="002F2CD1">
        <w:rPr>
          <w:rFonts w:cstheme="minorHAnsi"/>
          <w:sz w:val="24"/>
          <w:szCs w:val="24"/>
        </w:rPr>
        <w:t>ležajem</w:t>
      </w:r>
      <w:proofErr w:type="spellEnd"/>
      <w:r w:rsidRPr="002F2CD1">
        <w:rPr>
          <w:rFonts w:cstheme="minorHAnsi"/>
          <w:sz w:val="24"/>
          <w:szCs w:val="24"/>
        </w:rPr>
        <w:t xml:space="preserve"> </w:t>
      </w:r>
      <w:proofErr w:type="spellStart"/>
      <w:r w:rsidRPr="002F2CD1">
        <w:rPr>
          <w:rFonts w:cstheme="minorHAnsi"/>
          <w:sz w:val="24"/>
          <w:szCs w:val="24"/>
        </w:rPr>
        <w:t>namenjene</w:t>
      </w:r>
      <w:proofErr w:type="spellEnd"/>
      <w:r w:rsidRPr="002F2CD1">
        <w:rPr>
          <w:rFonts w:cstheme="minorHAnsi"/>
          <w:sz w:val="24"/>
          <w:szCs w:val="24"/>
        </w:rPr>
        <w:t xml:space="preserve"> za </w:t>
      </w:r>
      <w:proofErr w:type="spellStart"/>
      <w:r w:rsidRPr="002F2CD1">
        <w:rPr>
          <w:rFonts w:cstheme="minorHAnsi"/>
          <w:sz w:val="24"/>
          <w:szCs w:val="24"/>
        </w:rPr>
        <w:t>smeštaj</w:t>
      </w:r>
      <w:proofErr w:type="spellEnd"/>
      <w:r w:rsidRPr="002F2CD1">
        <w:rPr>
          <w:rFonts w:cstheme="minorHAnsi"/>
          <w:sz w:val="24"/>
          <w:szCs w:val="24"/>
        </w:rPr>
        <w:t xml:space="preserve"> </w:t>
      </w:r>
      <w:proofErr w:type="spellStart"/>
      <w:r w:rsidRPr="002F2CD1">
        <w:rPr>
          <w:rFonts w:cstheme="minorHAnsi"/>
          <w:sz w:val="24"/>
          <w:szCs w:val="24"/>
        </w:rPr>
        <w:t>treće</w:t>
      </w:r>
      <w:proofErr w:type="spellEnd"/>
      <w:r w:rsidRPr="002F2CD1">
        <w:rPr>
          <w:rFonts w:cstheme="minorHAnsi"/>
          <w:sz w:val="24"/>
          <w:szCs w:val="24"/>
        </w:rPr>
        <w:t xml:space="preserve"> </w:t>
      </w:r>
      <w:proofErr w:type="spellStart"/>
      <w:r w:rsidRPr="002F2CD1">
        <w:rPr>
          <w:rFonts w:cstheme="minorHAnsi"/>
          <w:sz w:val="24"/>
          <w:szCs w:val="24"/>
        </w:rPr>
        <w:t>osobe</w:t>
      </w:r>
      <w:proofErr w:type="spellEnd"/>
      <w:r w:rsidRPr="002F2CD1">
        <w:rPr>
          <w:rFonts w:cstheme="minorHAnsi"/>
          <w:sz w:val="24"/>
          <w:szCs w:val="24"/>
        </w:rPr>
        <w:t xml:space="preserve">. Sobe </w:t>
      </w:r>
      <w:proofErr w:type="spellStart"/>
      <w:r w:rsidRPr="002F2CD1">
        <w:rPr>
          <w:rFonts w:cstheme="minorHAnsi"/>
          <w:sz w:val="24"/>
          <w:szCs w:val="24"/>
        </w:rPr>
        <w:t>sa</w:t>
      </w:r>
      <w:proofErr w:type="spellEnd"/>
      <w:r w:rsidRPr="002F2CD1">
        <w:rPr>
          <w:rFonts w:cstheme="minorHAnsi"/>
          <w:sz w:val="24"/>
          <w:szCs w:val="24"/>
        </w:rPr>
        <w:t xml:space="preserve"> </w:t>
      </w:r>
      <w:proofErr w:type="spellStart"/>
      <w:r w:rsidRPr="002F2CD1">
        <w:rPr>
          <w:rFonts w:cstheme="minorHAnsi"/>
          <w:sz w:val="24"/>
          <w:szCs w:val="24"/>
        </w:rPr>
        <w:t>pomoćnim</w:t>
      </w:r>
      <w:proofErr w:type="spellEnd"/>
      <w:r w:rsidRPr="002F2CD1">
        <w:rPr>
          <w:rFonts w:cstheme="minorHAnsi"/>
          <w:sz w:val="24"/>
          <w:szCs w:val="24"/>
        </w:rPr>
        <w:t xml:space="preserve"> </w:t>
      </w:r>
      <w:proofErr w:type="spellStart"/>
      <w:r w:rsidRPr="002F2CD1">
        <w:rPr>
          <w:rFonts w:cstheme="minorHAnsi"/>
          <w:sz w:val="24"/>
          <w:szCs w:val="24"/>
        </w:rPr>
        <w:t>ležajem</w:t>
      </w:r>
      <w:proofErr w:type="spellEnd"/>
      <w:r w:rsidRPr="002F2CD1">
        <w:rPr>
          <w:rFonts w:cstheme="minorHAnsi"/>
          <w:sz w:val="24"/>
          <w:szCs w:val="24"/>
        </w:rPr>
        <w:t xml:space="preserve"> </w:t>
      </w:r>
      <w:proofErr w:type="spellStart"/>
      <w:r w:rsidRPr="002F2CD1">
        <w:rPr>
          <w:rFonts w:cstheme="minorHAnsi"/>
          <w:sz w:val="24"/>
          <w:szCs w:val="24"/>
        </w:rPr>
        <w:t>su</w:t>
      </w:r>
      <w:proofErr w:type="spellEnd"/>
      <w:r w:rsidRPr="002F2CD1">
        <w:rPr>
          <w:rFonts w:cstheme="minorHAnsi"/>
          <w:sz w:val="24"/>
          <w:szCs w:val="24"/>
        </w:rPr>
        <w:t xml:space="preserve"> </w:t>
      </w:r>
      <w:proofErr w:type="spellStart"/>
      <w:r w:rsidRPr="002F2CD1">
        <w:rPr>
          <w:rFonts w:cstheme="minorHAnsi"/>
          <w:sz w:val="24"/>
          <w:szCs w:val="24"/>
        </w:rPr>
        <w:t>manje</w:t>
      </w:r>
      <w:proofErr w:type="spellEnd"/>
      <w:r w:rsidRPr="002F2CD1">
        <w:rPr>
          <w:rFonts w:cstheme="minorHAnsi"/>
          <w:sz w:val="24"/>
          <w:szCs w:val="24"/>
        </w:rPr>
        <w:t xml:space="preserve"> </w:t>
      </w:r>
      <w:proofErr w:type="spellStart"/>
      <w:r w:rsidRPr="002F2CD1">
        <w:rPr>
          <w:rFonts w:cstheme="minorHAnsi"/>
          <w:sz w:val="24"/>
          <w:szCs w:val="24"/>
        </w:rPr>
        <w:t>komforne</w:t>
      </w:r>
      <w:proofErr w:type="spellEnd"/>
      <w:r w:rsidRPr="002F2CD1">
        <w:rPr>
          <w:rFonts w:cstheme="minorHAnsi"/>
          <w:sz w:val="24"/>
          <w:szCs w:val="24"/>
        </w:rPr>
        <w:t xml:space="preserve">, a </w:t>
      </w:r>
      <w:proofErr w:type="spellStart"/>
      <w:r w:rsidRPr="002F2CD1">
        <w:rPr>
          <w:rFonts w:cstheme="minorHAnsi"/>
          <w:sz w:val="24"/>
          <w:szCs w:val="24"/>
        </w:rPr>
        <w:t>treći</w:t>
      </w:r>
      <w:proofErr w:type="spellEnd"/>
      <w:r w:rsidRPr="002F2CD1">
        <w:rPr>
          <w:rFonts w:cstheme="minorHAnsi"/>
          <w:sz w:val="24"/>
          <w:szCs w:val="24"/>
        </w:rPr>
        <w:t xml:space="preserve"> </w:t>
      </w:r>
      <w:proofErr w:type="spellStart"/>
      <w:r w:rsidRPr="002F2CD1">
        <w:rPr>
          <w:rFonts w:cstheme="minorHAnsi"/>
          <w:sz w:val="24"/>
          <w:szCs w:val="24"/>
        </w:rPr>
        <w:t>ležaj</w:t>
      </w:r>
      <w:proofErr w:type="spellEnd"/>
      <w:r w:rsidRPr="002F2CD1">
        <w:rPr>
          <w:rFonts w:cstheme="minorHAnsi"/>
          <w:sz w:val="24"/>
          <w:szCs w:val="24"/>
        </w:rPr>
        <w:t xml:space="preserve"> je </w:t>
      </w:r>
      <w:proofErr w:type="spellStart"/>
      <w:r w:rsidRPr="002F2CD1">
        <w:rPr>
          <w:rFonts w:cstheme="minorHAnsi"/>
          <w:sz w:val="24"/>
          <w:szCs w:val="24"/>
        </w:rPr>
        <w:t>pomoćni</w:t>
      </w:r>
      <w:proofErr w:type="spellEnd"/>
      <w:r w:rsidRPr="002F2CD1">
        <w:rPr>
          <w:rFonts w:cstheme="minorHAnsi"/>
          <w:sz w:val="24"/>
          <w:szCs w:val="24"/>
        </w:rPr>
        <w:t xml:space="preserve"> </w:t>
      </w:r>
      <w:proofErr w:type="spellStart"/>
      <w:r w:rsidRPr="002F2CD1">
        <w:rPr>
          <w:rFonts w:cstheme="minorHAnsi"/>
          <w:sz w:val="24"/>
          <w:szCs w:val="24"/>
        </w:rPr>
        <w:t>i</w:t>
      </w:r>
      <w:proofErr w:type="spellEnd"/>
      <w:r w:rsidRPr="002F2CD1">
        <w:rPr>
          <w:rFonts w:cstheme="minorHAnsi"/>
          <w:sz w:val="24"/>
          <w:szCs w:val="24"/>
        </w:rPr>
        <w:t xml:space="preserve"> </w:t>
      </w:r>
      <w:proofErr w:type="spellStart"/>
      <w:r w:rsidRPr="002F2CD1">
        <w:rPr>
          <w:rFonts w:cstheme="minorHAnsi"/>
          <w:sz w:val="24"/>
          <w:szCs w:val="24"/>
        </w:rPr>
        <w:t>može</w:t>
      </w:r>
      <w:proofErr w:type="spellEnd"/>
      <w:r w:rsidRPr="002F2CD1">
        <w:rPr>
          <w:rFonts w:cstheme="minorHAnsi"/>
          <w:sz w:val="24"/>
          <w:szCs w:val="24"/>
        </w:rPr>
        <w:t xml:space="preserve"> </w:t>
      </w:r>
      <w:proofErr w:type="spellStart"/>
      <w:r w:rsidRPr="002F2CD1">
        <w:rPr>
          <w:rFonts w:cstheme="minorHAnsi"/>
          <w:sz w:val="24"/>
          <w:szCs w:val="24"/>
        </w:rPr>
        <w:t>biti</w:t>
      </w:r>
      <w:proofErr w:type="spellEnd"/>
      <w:r w:rsidRPr="002F2CD1">
        <w:rPr>
          <w:rFonts w:cstheme="minorHAnsi"/>
          <w:sz w:val="24"/>
          <w:szCs w:val="24"/>
        </w:rPr>
        <w:t xml:space="preserve"> </w:t>
      </w:r>
      <w:proofErr w:type="spellStart"/>
      <w:r w:rsidRPr="002F2CD1">
        <w:rPr>
          <w:rFonts w:cstheme="minorHAnsi"/>
          <w:sz w:val="24"/>
          <w:szCs w:val="24"/>
        </w:rPr>
        <w:t>standardnih</w:t>
      </w:r>
      <w:proofErr w:type="spellEnd"/>
      <w:r w:rsidRPr="002F2CD1">
        <w:rPr>
          <w:rFonts w:cstheme="minorHAnsi"/>
          <w:sz w:val="24"/>
          <w:szCs w:val="24"/>
        </w:rPr>
        <w:t xml:space="preserve"> </w:t>
      </w:r>
      <w:proofErr w:type="spellStart"/>
      <w:r w:rsidRPr="002F2CD1">
        <w:rPr>
          <w:rFonts w:cstheme="minorHAnsi"/>
          <w:sz w:val="24"/>
          <w:szCs w:val="24"/>
        </w:rPr>
        <w:t>ili</w:t>
      </w:r>
      <w:proofErr w:type="spellEnd"/>
      <w:r w:rsidRPr="002F2CD1">
        <w:rPr>
          <w:rFonts w:cstheme="minorHAnsi"/>
          <w:sz w:val="24"/>
          <w:szCs w:val="24"/>
        </w:rPr>
        <w:t xml:space="preserve"> </w:t>
      </w:r>
      <w:proofErr w:type="spellStart"/>
      <w:r w:rsidRPr="002F2CD1">
        <w:rPr>
          <w:rFonts w:cstheme="minorHAnsi"/>
          <w:sz w:val="24"/>
          <w:szCs w:val="24"/>
        </w:rPr>
        <w:t>manjih</w:t>
      </w:r>
      <w:proofErr w:type="spellEnd"/>
      <w:r w:rsidRPr="002F2CD1">
        <w:rPr>
          <w:rFonts w:cstheme="minorHAnsi"/>
          <w:sz w:val="24"/>
          <w:szCs w:val="24"/>
        </w:rPr>
        <w:t xml:space="preserve"> </w:t>
      </w:r>
      <w:proofErr w:type="spellStart"/>
      <w:r w:rsidRPr="002F2CD1">
        <w:rPr>
          <w:rFonts w:cstheme="minorHAnsi"/>
          <w:sz w:val="24"/>
          <w:szCs w:val="24"/>
        </w:rPr>
        <w:t>dimenzija</w:t>
      </w:r>
      <w:proofErr w:type="spellEnd"/>
      <w:r w:rsidRPr="002F2CD1">
        <w:rPr>
          <w:rFonts w:cstheme="minorHAnsi"/>
          <w:sz w:val="24"/>
          <w:szCs w:val="24"/>
        </w:rPr>
        <w:t>.</w:t>
      </w:r>
    </w:p>
    <w:p w14:paraId="7D1BD397"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sz w:val="24"/>
          <w:szCs w:val="24"/>
          <w:lang w:val="it-IT"/>
        </w:rPr>
        <w:t>Sva vremena u programima putovanja su data po lokalnom vremenu zemlje u kojoj se boravi.</w:t>
      </w:r>
    </w:p>
    <w:p w14:paraId="2F91443D" w14:textId="77777777" w:rsidR="005E3050" w:rsidRPr="002F2CD1" w:rsidRDefault="005E3050" w:rsidP="005E3050">
      <w:pPr>
        <w:pStyle w:val="ListParagraph"/>
        <w:numPr>
          <w:ilvl w:val="0"/>
          <w:numId w:val="5"/>
        </w:numPr>
        <w:spacing w:after="0" w:line="240" w:lineRule="auto"/>
        <w:ind w:left="426" w:hanging="426"/>
        <w:jc w:val="both"/>
        <w:rPr>
          <w:rFonts w:cstheme="minorHAnsi"/>
          <w:sz w:val="24"/>
          <w:szCs w:val="24"/>
          <w:lang w:val="it-IT"/>
        </w:rPr>
      </w:pPr>
      <w:r w:rsidRPr="002F2CD1">
        <w:rPr>
          <w:rFonts w:cstheme="minorHAnsi"/>
          <w:bCs/>
          <w:sz w:val="24"/>
          <w:szCs w:val="24"/>
          <w:lang w:val="it-IT"/>
        </w:rPr>
        <w:lastRenderedPageBreak/>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72F39FB7" w14:textId="77777777" w:rsidR="005E3050" w:rsidRPr="002F2CD1" w:rsidRDefault="005E3050" w:rsidP="005E3050">
      <w:pPr>
        <w:pStyle w:val="ListParagraph"/>
        <w:numPr>
          <w:ilvl w:val="0"/>
          <w:numId w:val="5"/>
        </w:numPr>
        <w:spacing w:after="0" w:line="240" w:lineRule="auto"/>
        <w:ind w:left="426"/>
        <w:jc w:val="both"/>
        <w:rPr>
          <w:rFonts w:cstheme="minorHAnsi"/>
          <w:b/>
          <w:bCs/>
          <w:sz w:val="24"/>
          <w:szCs w:val="24"/>
          <w:shd w:val="clear" w:color="auto" w:fill="FFFFFF"/>
          <w:lang w:val="it-IT"/>
        </w:rPr>
      </w:pPr>
      <w:r w:rsidRPr="002F2CD1">
        <w:rPr>
          <w:rFonts w:cstheme="minorHAnsi"/>
          <w:sz w:val="24"/>
          <w:szCs w:val="24"/>
          <w:lang w:val="it-IT"/>
        </w:rPr>
        <w:t>Za sve informacije date usmenim, telefonskim ili elektronskim putem agencija ne snosi odgovornost. Validan je samo pisani program putovanja istaknut u prostorijama agencije. 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bookmarkStart w:id="2" w:name="_Hlk124805142"/>
    </w:p>
    <w:p w14:paraId="07431B3B" w14:textId="77777777" w:rsidR="005E3050" w:rsidRPr="002F2CD1" w:rsidRDefault="005E3050" w:rsidP="005E3050">
      <w:pPr>
        <w:pStyle w:val="ListParagraph"/>
        <w:spacing w:after="0" w:line="240" w:lineRule="auto"/>
        <w:ind w:left="426"/>
        <w:jc w:val="both"/>
        <w:rPr>
          <w:rFonts w:cstheme="minorHAnsi"/>
          <w:b/>
          <w:bCs/>
          <w:sz w:val="24"/>
          <w:szCs w:val="24"/>
          <w:shd w:val="clear" w:color="auto" w:fill="FFFFFF"/>
          <w:lang w:val="it-IT"/>
        </w:rPr>
      </w:pPr>
      <w:r w:rsidRPr="002F2CD1">
        <w:rPr>
          <w:rStyle w:val="Strong"/>
          <w:rFonts w:cstheme="minorHAnsi"/>
          <w:sz w:val="24"/>
          <w:szCs w:val="24"/>
          <w:shd w:val="clear" w:color="auto" w:fill="FFFFFF"/>
          <w:lang w:val="it-IT"/>
        </w:rPr>
        <w:t>OBAVEŠTENJE O NAČINU I MESTU PRIJEMU REKLAMACIJA</w:t>
      </w:r>
    </w:p>
    <w:p w14:paraId="347861B4" w14:textId="77777777" w:rsidR="005E3050" w:rsidRPr="002F2CD1" w:rsidRDefault="005E3050" w:rsidP="005E3050">
      <w:pPr>
        <w:pStyle w:val="ListParagraph"/>
        <w:numPr>
          <w:ilvl w:val="0"/>
          <w:numId w:val="5"/>
        </w:numPr>
        <w:spacing w:after="0" w:line="240" w:lineRule="auto"/>
        <w:ind w:left="426"/>
        <w:jc w:val="both"/>
        <w:rPr>
          <w:rFonts w:cstheme="minorHAnsi"/>
          <w:b/>
          <w:bCs/>
          <w:sz w:val="24"/>
          <w:szCs w:val="24"/>
          <w:shd w:val="clear" w:color="auto" w:fill="FFFFFF"/>
          <w:lang w:val="it-IT"/>
        </w:rPr>
      </w:pPr>
      <w:r w:rsidRPr="002F2CD1">
        <w:rPr>
          <w:sz w:val="24"/>
          <w:szCs w:val="24"/>
          <w:shd w:val="clear" w:color="auto" w:fill="FFFFFF"/>
          <w:lang w:val="it-IT"/>
        </w:rPr>
        <w:t>Putnik je dužan da organizatora, lokalnog predstavnika organizatora ili lokalnu agenciju na koju je organizator uputio potrošača za slučaj potrebe pružanja određene pomoći, u pisanoj formi, na papiru ili na drugi odgovarajući način, obavesti o nedostacima izvršenih usluga, najkasnije u roku od mesec dana od dana utvrđivanja nedostatka. Putnik može da izjavi reklamaciju usmeno na mestu koje je određeno za prijem reklamacija, telefonom, pisanim putem, elektronskim putem, uz dostavu ugovora o prodatom aranžmanu. Organizator je dužan da potrošaču izda pisanu potvrdu ili elektronskim putem potvrdi prijem reklamacije, a najkasnije u roku od osam dana od dana prijema reklamacije, pisanim ili elektronskim putem odgovori potrošaču na izjavljenu reklamaciju.</w:t>
      </w:r>
    </w:p>
    <w:p w14:paraId="094903DF" w14:textId="77777777" w:rsidR="005E3050" w:rsidRPr="002F2CD1" w:rsidRDefault="005E3050" w:rsidP="005E3050">
      <w:pPr>
        <w:pStyle w:val="NoSpacing"/>
        <w:numPr>
          <w:ilvl w:val="0"/>
          <w:numId w:val="5"/>
        </w:numPr>
        <w:ind w:left="426"/>
        <w:jc w:val="both"/>
        <w:rPr>
          <w:rStyle w:val="Strong"/>
          <w:rFonts w:cstheme="minorHAnsi"/>
          <w:b w:val="0"/>
          <w:bCs w:val="0"/>
          <w:sz w:val="24"/>
          <w:szCs w:val="24"/>
          <w:shd w:val="clear" w:color="auto" w:fill="FFFFFF"/>
        </w:rPr>
      </w:pPr>
      <w:r w:rsidRPr="002F2CD1">
        <w:rPr>
          <w:rStyle w:val="Strong"/>
          <w:rFonts w:cstheme="minorHAnsi"/>
          <w:sz w:val="24"/>
          <w:szCs w:val="24"/>
          <w:shd w:val="clear" w:color="auto" w:fill="FFFFFF"/>
        </w:rPr>
        <w:t xml:space="preserve">Mesto </w:t>
      </w:r>
      <w:proofErr w:type="spellStart"/>
      <w:r w:rsidRPr="002F2CD1">
        <w:rPr>
          <w:rStyle w:val="Strong"/>
          <w:rFonts w:cstheme="minorHAnsi"/>
          <w:sz w:val="24"/>
          <w:szCs w:val="24"/>
          <w:shd w:val="clear" w:color="auto" w:fill="FFFFFF"/>
        </w:rPr>
        <w:t>određeno</w:t>
      </w:r>
      <w:proofErr w:type="spellEnd"/>
      <w:r w:rsidRPr="002F2CD1">
        <w:rPr>
          <w:rStyle w:val="Strong"/>
          <w:rFonts w:cstheme="minorHAnsi"/>
          <w:sz w:val="24"/>
          <w:szCs w:val="24"/>
          <w:shd w:val="clear" w:color="auto" w:fill="FFFFFF"/>
        </w:rPr>
        <w:t xml:space="preserve"> za </w:t>
      </w:r>
      <w:proofErr w:type="spellStart"/>
      <w:r w:rsidRPr="002F2CD1">
        <w:rPr>
          <w:rStyle w:val="Strong"/>
          <w:rFonts w:cstheme="minorHAnsi"/>
          <w:sz w:val="24"/>
          <w:szCs w:val="24"/>
          <w:shd w:val="clear" w:color="auto" w:fill="FFFFFF"/>
        </w:rPr>
        <w:t>prijem</w:t>
      </w:r>
      <w:proofErr w:type="spellEnd"/>
      <w:r w:rsidRPr="002F2CD1">
        <w:rPr>
          <w:rStyle w:val="Strong"/>
          <w:rFonts w:cstheme="minorHAnsi"/>
          <w:sz w:val="24"/>
          <w:szCs w:val="24"/>
          <w:shd w:val="clear" w:color="auto" w:fill="FFFFFF"/>
        </w:rPr>
        <w:t xml:space="preserve"> </w:t>
      </w:r>
      <w:proofErr w:type="spellStart"/>
      <w:r w:rsidRPr="002F2CD1">
        <w:rPr>
          <w:rStyle w:val="Strong"/>
          <w:rFonts w:cstheme="minorHAnsi"/>
          <w:sz w:val="24"/>
          <w:szCs w:val="24"/>
          <w:shd w:val="clear" w:color="auto" w:fill="FFFFFF"/>
        </w:rPr>
        <w:t>reklamacija</w:t>
      </w:r>
      <w:proofErr w:type="spellEnd"/>
      <w:r w:rsidRPr="002F2CD1">
        <w:rPr>
          <w:rStyle w:val="Strong"/>
          <w:rFonts w:cstheme="minorHAnsi"/>
          <w:sz w:val="24"/>
          <w:szCs w:val="24"/>
          <w:shd w:val="clear" w:color="auto" w:fill="FFFFFF"/>
        </w:rPr>
        <w:t xml:space="preserve">: ART OF TRAVEL agency, Novi Sad, </w:t>
      </w:r>
      <w:proofErr w:type="spellStart"/>
      <w:r w:rsidRPr="002F2CD1">
        <w:rPr>
          <w:rStyle w:val="Strong"/>
          <w:rFonts w:cstheme="minorHAnsi"/>
          <w:sz w:val="24"/>
          <w:szCs w:val="24"/>
          <w:shd w:val="clear" w:color="auto" w:fill="FFFFFF"/>
        </w:rPr>
        <w:t>Kralja</w:t>
      </w:r>
      <w:proofErr w:type="spellEnd"/>
      <w:r w:rsidRPr="002F2CD1">
        <w:rPr>
          <w:rStyle w:val="Strong"/>
          <w:rFonts w:cstheme="minorHAnsi"/>
          <w:sz w:val="24"/>
          <w:szCs w:val="24"/>
          <w:shd w:val="clear" w:color="auto" w:fill="FFFFFF"/>
        </w:rPr>
        <w:t xml:space="preserve"> Aleksandra 12, </w:t>
      </w:r>
    </w:p>
    <w:p w14:paraId="51262E72" w14:textId="77777777" w:rsidR="005E3050" w:rsidRPr="002F2CD1" w:rsidRDefault="005E3050" w:rsidP="005E3050">
      <w:pPr>
        <w:pStyle w:val="NoSpacing"/>
        <w:ind w:left="426"/>
        <w:jc w:val="both"/>
        <w:rPr>
          <w:rStyle w:val="Strong"/>
          <w:rFonts w:cstheme="minorHAnsi"/>
          <w:b w:val="0"/>
          <w:bCs w:val="0"/>
          <w:sz w:val="24"/>
          <w:szCs w:val="24"/>
          <w:shd w:val="clear" w:color="auto" w:fill="FFFFFF"/>
        </w:rPr>
      </w:pPr>
      <w:r w:rsidRPr="002F2CD1">
        <w:rPr>
          <w:rStyle w:val="Strong"/>
          <w:rFonts w:cstheme="minorHAnsi"/>
          <w:sz w:val="24"/>
          <w:szCs w:val="24"/>
          <w:shd w:val="clear" w:color="auto" w:fill="FFFFFF"/>
        </w:rPr>
        <w:t xml:space="preserve">mail: </w:t>
      </w:r>
      <w:hyperlink r:id="rId11" w:history="1">
        <w:r w:rsidRPr="002F2CD1">
          <w:rPr>
            <w:rStyle w:val="Hyperlink"/>
            <w:rFonts w:cstheme="minorHAnsi"/>
            <w:sz w:val="24"/>
            <w:szCs w:val="24"/>
            <w:shd w:val="clear" w:color="auto" w:fill="FFFFFF"/>
          </w:rPr>
          <w:t>artoftravelns@gmail.com</w:t>
        </w:r>
      </w:hyperlink>
      <w:r w:rsidRPr="002F2CD1">
        <w:rPr>
          <w:rStyle w:val="Strong"/>
          <w:rFonts w:cstheme="minorHAnsi"/>
          <w:sz w:val="24"/>
          <w:szCs w:val="24"/>
          <w:shd w:val="clear" w:color="auto" w:fill="FFFFFF"/>
        </w:rPr>
        <w:t xml:space="preserve">, +381 63526333. Osoba </w:t>
      </w:r>
      <w:proofErr w:type="spellStart"/>
      <w:r w:rsidRPr="002F2CD1">
        <w:rPr>
          <w:rStyle w:val="Strong"/>
          <w:rFonts w:cstheme="minorHAnsi"/>
          <w:sz w:val="24"/>
          <w:szCs w:val="24"/>
          <w:shd w:val="clear" w:color="auto" w:fill="FFFFFF"/>
        </w:rPr>
        <w:t>ovlašćena</w:t>
      </w:r>
      <w:proofErr w:type="spellEnd"/>
      <w:r w:rsidRPr="002F2CD1">
        <w:rPr>
          <w:rStyle w:val="Strong"/>
          <w:rFonts w:cstheme="minorHAnsi"/>
          <w:sz w:val="24"/>
          <w:szCs w:val="24"/>
          <w:shd w:val="clear" w:color="auto" w:fill="FFFFFF"/>
        </w:rPr>
        <w:t xml:space="preserve"> za </w:t>
      </w:r>
      <w:proofErr w:type="spellStart"/>
      <w:r w:rsidRPr="002F2CD1">
        <w:rPr>
          <w:rStyle w:val="Strong"/>
          <w:rFonts w:cstheme="minorHAnsi"/>
          <w:sz w:val="24"/>
          <w:szCs w:val="24"/>
          <w:shd w:val="clear" w:color="auto" w:fill="FFFFFF"/>
        </w:rPr>
        <w:t>prijem</w:t>
      </w:r>
      <w:proofErr w:type="spellEnd"/>
      <w:r w:rsidRPr="002F2CD1">
        <w:rPr>
          <w:rStyle w:val="Strong"/>
          <w:rFonts w:cstheme="minorHAnsi"/>
          <w:sz w:val="24"/>
          <w:szCs w:val="24"/>
          <w:shd w:val="clear" w:color="auto" w:fill="FFFFFF"/>
        </w:rPr>
        <w:t xml:space="preserve"> </w:t>
      </w:r>
      <w:proofErr w:type="spellStart"/>
      <w:r w:rsidRPr="002F2CD1">
        <w:rPr>
          <w:rStyle w:val="Strong"/>
          <w:rFonts w:cstheme="minorHAnsi"/>
          <w:sz w:val="24"/>
          <w:szCs w:val="24"/>
          <w:shd w:val="clear" w:color="auto" w:fill="FFFFFF"/>
        </w:rPr>
        <w:t>reklamacija</w:t>
      </w:r>
      <w:proofErr w:type="spellEnd"/>
      <w:r w:rsidRPr="002F2CD1">
        <w:rPr>
          <w:rStyle w:val="Strong"/>
          <w:rFonts w:cstheme="minorHAnsi"/>
          <w:sz w:val="24"/>
          <w:szCs w:val="24"/>
          <w:shd w:val="clear" w:color="auto" w:fill="FFFFFF"/>
        </w:rPr>
        <w:t xml:space="preserve"> je Dragan Ponjević.</w:t>
      </w:r>
    </w:p>
    <w:p w14:paraId="40D09A3D" w14:textId="77777777" w:rsidR="005E3050" w:rsidRPr="002F2CD1" w:rsidRDefault="005E3050" w:rsidP="005E3050">
      <w:pPr>
        <w:pStyle w:val="NoSpacing"/>
        <w:numPr>
          <w:ilvl w:val="0"/>
          <w:numId w:val="5"/>
        </w:numPr>
        <w:ind w:left="426"/>
        <w:jc w:val="both"/>
        <w:rPr>
          <w:rFonts w:eastAsia="Times New Roman" w:cstheme="minorHAnsi"/>
          <w:sz w:val="24"/>
          <w:szCs w:val="24"/>
        </w:rPr>
      </w:pPr>
      <w:r w:rsidRPr="002F2CD1">
        <w:rPr>
          <w:rFonts w:eastAsia="Times New Roman" w:cstheme="minorHAnsi"/>
          <w:sz w:val="24"/>
          <w:szCs w:val="24"/>
        </w:rPr>
        <w:t xml:space="preserve">Uz </w:t>
      </w:r>
      <w:proofErr w:type="spellStart"/>
      <w:r w:rsidRPr="002F2CD1">
        <w:rPr>
          <w:rFonts w:eastAsia="Times New Roman" w:cstheme="minorHAnsi"/>
          <w:sz w:val="24"/>
          <w:szCs w:val="24"/>
        </w:rPr>
        <w:t>ovaj</w:t>
      </w:r>
      <w:proofErr w:type="spellEnd"/>
      <w:r w:rsidRPr="002F2CD1">
        <w:rPr>
          <w:rFonts w:eastAsia="Times New Roman" w:cstheme="minorHAnsi"/>
          <w:sz w:val="24"/>
          <w:szCs w:val="24"/>
        </w:rPr>
        <w:t xml:space="preserve"> program </w:t>
      </w:r>
      <w:proofErr w:type="spellStart"/>
      <w:r w:rsidRPr="002F2CD1">
        <w:rPr>
          <w:rFonts w:eastAsia="Times New Roman" w:cstheme="minorHAnsi"/>
          <w:sz w:val="24"/>
          <w:szCs w:val="24"/>
        </w:rPr>
        <w:t>važe</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Opšti</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uslovi</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putovanja</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organizatora</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putovanja</w:t>
      </w:r>
      <w:proofErr w:type="spellEnd"/>
      <w:r w:rsidRPr="002F2CD1">
        <w:rPr>
          <w:rFonts w:eastAsia="Times New Roman" w:cstheme="minorHAnsi"/>
          <w:sz w:val="24"/>
          <w:szCs w:val="24"/>
        </w:rPr>
        <w:t xml:space="preserve"> Art of Travel agency, koji </w:t>
      </w:r>
      <w:proofErr w:type="spellStart"/>
      <w:r w:rsidRPr="002F2CD1">
        <w:rPr>
          <w:rFonts w:eastAsia="Times New Roman" w:cstheme="minorHAnsi"/>
          <w:sz w:val="24"/>
          <w:szCs w:val="24"/>
        </w:rPr>
        <w:t>su</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sastavni</w:t>
      </w:r>
      <w:proofErr w:type="spellEnd"/>
      <w:r w:rsidRPr="002F2CD1">
        <w:rPr>
          <w:rFonts w:eastAsia="Times New Roman" w:cstheme="minorHAnsi"/>
          <w:sz w:val="24"/>
          <w:szCs w:val="24"/>
        </w:rPr>
        <w:t xml:space="preserve"> deo </w:t>
      </w:r>
      <w:proofErr w:type="spellStart"/>
      <w:r w:rsidRPr="002F2CD1">
        <w:rPr>
          <w:rFonts w:eastAsia="Times New Roman" w:cstheme="minorHAnsi"/>
          <w:sz w:val="24"/>
          <w:szCs w:val="24"/>
        </w:rPr>
        <w:t>objavljenog</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pisanog</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programa</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putovanja</w:t>
      </w:r>
      <w:proofErr w:type="spellEnd"/>
    </w:p>
    <w:p w14:paraId="1DB9F34C" w14:textId="77777777" w:rsidR="005E3050" w:rsidRPr="002F2CD1" w:rsidRDefault="005E3050" w:rsidP="005E3050">
      <w:pPr>
        <w:pStyle w:val="NoSpacing"/>
        <w:numPr>
          <w:ilvl w:val="0"/>
          <w:numId w:val="5"/>
        </w:numPr>
        <w:ind w:left="426"/>
        <w:jc w:val="both"/>
        <w:rPr>
          <w:rFonts w:cstheme="minorHAnsi"/>
          <w:i/>
          <w:sz w:val="24"/>
          <w:szCs w:val="24"/>
        </w:rPr>
      </w:pPr>
      <w:r w:rsidRPr="002F2CD1">
        <w:rPr>
          <w:rFonts w:eastAsia="Times New Roman" w:cstheme="minorHAnsi"/>
          <w:sz w:val="24"/>
          <w:szCs w:val="24"/>
        </w:rPr>
        <w:t xml:space="preserve">Program je </w:t>
      </w:r>
      <w:proofErr w:type="spellStart"/>
      <w:r w:rsidRPr="002F2CD1">
        <w:rPr>
          <w:rFonts w:eastAsia="Times New Roman" w:cstheme="minorHAnsi"/>
          <w:sz w:val="24"/>
          <w:szCs w:val="24"/>
        </w:rPr>
        <w:t>rađen</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na</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bazi</w:t>
      </w:r>
      <w:proofErr w:type="spellEnd"/>
      <w:r w:rsidRPr="002F2CD1">
        <w:rPr>
          <w:rFonts w:eastAsia="Times New Roman" w:cstheme="minorHAnsi"/>
          <w:sz w:val="24"/>
          <w:szCs w:val="24"/>
        </w:rPr>
        <w:t xml:space="preserve"> 45 </w:t>
      </w:r>
      <w:proofErr w:type="spellStart"/>
      <w:r w:rsidRPr="002F2CD1">
        <w:rPr>
          <w:rFonts w:eastAsia="Times New Roman" w:cstheme="minorHAnsi"/>
          <w:sz w:val="24"/>
          <w:szCs w:val="24"/>
        </w:rPr>
        <w:t>plativih</w:t>
      </w:r>
      <w:proofErr w:type="spellEnd"/>
      <w:r w:rsidRPr="002F2CD1">
        <w:rPr>
          <w:rFonts w:eastAsia="Times New Roman" w:cstheme="minorHAnsi"/>
          <w:sz w:val="24"/>
          <w:szCs w:val="24"/>
        </w:rPr>
        <w:t xml:space="preserve"> </w:t>
      </w:r>
      <w:proofErr w:type="spellStart"/>
      <w:r w:rsidRPr="002F2CD1">
        <w:rPr>
          <w:rFonts w:eastAsia="Times New Roman" w:cstheme="minorHAnsi"/>
          <w:sz w:val="24"/>
          <w:szCs w:val="24"/>
        </w:rPr>
        <w:t>putnika</w:t>
      </w:r>
      <w:proofErr w:type="spellEnd"/>
      <w:r w:rsidRPr="002F2CD1">
        <w:rPr>
          <w:rFonts w:eastAsia="Times New Roman" w:cstheme="minorHAnsi"/>
          <w:sz w:val="24"/>
          <w:szCs w:val="24"/>
        </w:rPr>
        <w:t xml:space="preserve">. U </w:t>
      </w:r>
      <w:proofErr w:type="spellStart"/>
      <w:r w:rsidRPr="002F2CD1">
        <w:rPr>
          <w:rFonts w:eastAsia="Times New Roman" w:cstheme="minorHAnsi"/>
          <w:sz w:val="24"/>
          <w:szCs w:val="24"/>
        </w:rPr>
        <w:t>slučaju</w:t>
      </w:r>
      <w:proofErr w:type="spellEnd"/>
      <w:r w:rsidRPr="002F2CD1">
        <w:rPr>
          <w:rFonts w:cstheme="minorHAnsi"/>
          <w:sz w:val="24"/>
          <w:szCs w:val="24"/>
          <w:shd w:val="clear" w:color="auto" w:fill="FFFFFF"/>
        </w:rPr>
        <w:t xml:space="preserve"> </w:t>
      </w:r>
      <w:proofErr w:type="spellStart"/>
      <w:r w:rsidRPr="002F2CD1">
        <w:rPr>
          <w:rFonts w:cstheme="minorHAnsi"/>
          <w:sz w:val="24"/>
          <w:szCs w:val="24"/>
          <w:shd w:val="clear" w:color="auto" w:fill="FFFFFF"/>
        </w:rPr>
        <w:t>nedovoljnog</w:t>
      </w:r>
      <w:proofErr w:type="spellEnd"/>
      <w:r w:rsidRPr="002F2CD1">
        <w:rPr>
          <w:rFonts w:cstheme="minorHAnsi"/>
          <w:sz w:val="24"/>
          <w:szCs w:val="24"/>
          <w:shd w:val="clear" w:color="auto" w:fill="FFFFFF"/>
        </w:rPr>
        <w:t xml:space="preserve"> </w:t>
      </w:r>
      <w:proofErr w:type="spellStart"/>
      <w:r w:rsidRPr="002F2CD1">
        <w:rPr>
          <w:rFonts w:cstheme="minorHAnsi"/>
          <w:sz w:val="24"/>
          <w:szCs w:val="24"/>
          <w:shd w:val="clear" w:color="auto" w:fill="FFFFFF"/>
        </w:rPr>
        <w:t>broja</w:t>
      </w:r>
      <w:proofErr w:type="spellEnd"/>
      <w:r w:rsidRPr="002F2CD1">
        <w:rPr>
          <w:rFonts w:cstheme="minorHAnsi"/>
          <w:sz w:val="24"/>
          <w:szCs w:val="24"/>
          <w:shd w:val="clear" w:color="auto" w:fill="FFFFFF"/>
        </w:rPr>
        <w:t xml:space="preserve"> </w:t>
      </w:r>
      <w:proofErr w:type="spellStart"/>
      <w:r w:rsidRPr="002F2CD1">
        <w:rPr>
          <w:rFonts w:cstheme="minorHAnsi"/>
          <w:sz w:val="24"/>
          <w:szCs w:val="24"/>
          <w:shd w:val="clear" w:color="auto" w:fill="FFFFFF"/>
        </w:rPr>
        <w:t>putnika</w:t>
      </w:r>
      <w:proofErr w:type="spellEnd"/>
      <w:r w:rsidRPr="002F2CD1">
        <w:rPr>
          <w:rFonts w:cstheme="minorHAnsi"/>
          <w:sz w:val="24"/>
          <w:szCs w:val="24"/>
          <w:shd w:val="clear" w:color="auto" w:fill="FFFFFF"/>
        </w:rPr>
        <w:t xml:space="preserve"> </w:t>
      </w:r>
      <w:proofErr w:type="spellStart"/>
      <w:r w:rsidRPr="002F2CD1">
        <w:rPr>
          <w:rFonts w:cstheme="minorHAnsi"/>
          <w:sz w:val="24"/>
          <w:szCs w:val="24"/>
          <w:shd w:val="clear" w:color="auto" w:fill="FFFFFF"/>
        </w:rPr>
        <w:t>rok</w:t>
      </w:r>
      <w:proofErr w:type="spellEnd"/>
      <w:r w:rsidRPr="002F2CD1">
        <w:rPr>
          <w:rFonts w:cstheme="minorHAnsi"/>
          <w:sz w:val="24"/>
          <w:szCs w:val="24"/>
          <w:shd w:val="clear" w:color="auto" w:fill="FFFFFF"/>
        </w:rPr>
        <w:t xml:space="preserve"> za </w:t>
      </w:r>
      <w:proofErr w:type="spellStart"/>
      <w:r w:rsidRPr="002F2CD1">
        <w:rPr>
          <w:rFonts w:cstheme="minorHAnsi"/>
          <w:sz w:val="24"/>
          <w:szCs w:val="24"/>
          <w:shd w:val="clear" w:color="auto" w:fill="FFFFFF"/>
        </w:rPr>
        <w:t>otkaz</w:t>
      </w:r>
      <w:proofErr w:type="spellEnd"/>
      <w:r w:rsidRPr="002F2CD1">
        <w:rPr>
          <w:rFonts w:cstheme="minorHAnsi"/>
          <w:sz w:val="24"/>
          <w:szCs w:val="24"/>
          <w:shd w:val="clear" w:color="auto" w:fill="FFFFFF"/>
        </w:rPr>
        <w:t xml:space="preserve"> </w:t>
      </w:r>
      <w:proofErr w:type="spellStart"/>
      <w:r w:rsidRPr="002F2CD1">
        <w:rPr>
          <w:rFonts w:cstheme="minorHAnsi"/>
          <w:sz w:val="24"/>
          <w:szCs w:val="24"/>
          <w:shd w:val="clear" w:color="auto" w:fill="FFFFFF"/>
        </w:rPr>
        <w:t>putovanja</w:t>
      </w:r>
      <w:proofErr w:type="spellEnd"/>
      <w:r w:rsidRPr="002F2CD1">
        <w:rPr>
          <w:rFonts w:cstheme="minorHAnsi"/>
          <w:sz w:val="24"/>
          <w:szCs w:val="24"/>
          <w:shd w:val="clear" w:color="auto" w:fill="FFFFFF"/>
        </w:rPr>
        <w:t xml:space="preserve"> je pet dana pre </w:t>
      </w:r>
      <w:proofErr w:type="spellStart"/>
      <w:r w:rsidRPr="002F2CD1">
        <w:rPr>
          <w:rFonts w:cstheme="minorHAnsi"/>
          <w:sz w:val="24"/>
          <w:szCs w:val="24"/>
          <w:shd w:val="clear" w:color="auto" w:fill="FFFFFF"/>
        </w:rPr>
        <w:t>početka</w:t>
      </w:r>
      <w:proofErr w:type="spellEnd"/>
      <w:r w:rsidRPr="002F2CD1">
        <w:rPr>
          <w:rFonts w:cstheme="minorHAnsi"/>
          <w:sz w:val="24"/>
          <w:szCs w:val="24"/>
          <w:shd w:val="clear" w:color="auto" w:fill="FFFFFF"/>
        </w:rPr>
        <w:t xml:space="preserve"> </w:t>
      </w:r>
      <w:proofErr w:type="spellStart"/>
      <w:r w:rsidRPr="002F2CD1">
        <w:rPr>
          <w:rFonts w:cstheme="minorHAnsi"/>
          <w:sz w:val="24"/>
          <w:szCs w:val="24"/>
          <w:shd w:val="clear" w:color="auto" w:fill="FFFFFF"/>
        </w:rPr>
        <w:t>putovanja</w:t>
      </w:r>
      <w:proofErr w:type="spellEnd"/>
      <w:r w:rsidRPr="002F2CD1">
        <w:rPr>
          <w:rFonts w:cstheme="minorHAnsi"/>
          <w:sz w:val="24"/>
          <w:szCs w:val="24"/>
          <w:shd w:val="clear" w:color="auto" w:fill="FFFFFF"/>
        </w:rPr>
        <w:t>.</w:t>
      </w:r>
    </w:p>
    <w:p w14:paraId="01B77BFC" w14:textId="6FEBEE22" w:rsidR="005E3050" w:rsidRPr="002F2CD1" w:rsidRDefault="005E3050" w:rsidP="005E3050">
      <w:pPr>
        <w:pStyle w:val="ListParagraph"/>
        <w:numPr>
          <w:ilvl w:val="0"/>
          <w:numId w:val="5"/>
        </w:numPr>
        <w:spacing w:after="0" w:line="240" w:lineRule="auto"/>
        <w:ind w:left="426"/>
        <w:jc w:val="both"/>
        <w:rPr>
          <w:rFonts w:cstheme="minorHAnsi"/>
          <w:sz w:val="24"/>
          <w:szCs w:val="24"/>
        </w:rPr>
      </w:pPr>
      <w:r w:rsidRPr="002F2CD1">
        <w:rPr>
          <w:rFonts w:cstheme="minorHAnsi"/>
          <w:b/>
          <w:bCs/>
          <w:sz w:val="24"/>
          <w:szCs w:val="24"/>
        </w:rPr>
        <w:t xml:space="preserve">ART OF </w:t>
      </w:r>
      <w:proofErr w:type="spellStart"/>
      <w:r w:rsidRPr="002F2CD1">
        <w:rPr>
          <w:rFonts w:cstheme="minorHAnsi"/>
          <w:b/>
          <w:bCs/>
          <w:sz w:val="24"/>
          <w:szCs w:val="24"/>
        </w:rPr>
        <w:t>TRAVELagency</w:t>
      </w:r>
      <w:proofErr w:type="spellEnd"/>
      <w:r w:rsidRPr="002F2CD1">
        <w:rPr>
          <w:rFonts w:cstheme="minorHAnsi"/>
          <w:sz w:val="24"/>
          <w:szCs w:val="24"/>
        </w:rPr>
        <w:t xml:space="preserve"> </w:t>
      </w:r>
      <w:proofErr w:type="spellStart"/>
      <w:r w:rsidRPr="002F2CD1">
        <w:rPr>
          <w:rFonts w:cstheme="minorHAnsi"/>
          <w:sz w:val="24"/>
          <w:szCs w:val="24"/>
        </w:rPr>
        <w:t>poseduje</w:t>
      </w:r>
      <w:proofErr w:type="spellEnd"/>
      <w:r w:rsidRPr="002F2CD1">
        <w:rPr>
          <w:rFonts w:cstheme="minorHAnsi"/>
          <w:sz w:val="24"/>
          <w:szCs w:val="24"/>
        </w:rPr>
        <w:t xml:space="preserve"> </w:t>
      </w:r>
      <w:proofErr w:type="spellStart"/>
      <w:r w:rsidRPr="002F2CD1">
        <w:rPr>
          <w:rFonts w:cstheme="minorHAnsi"/>
          <w:b/>
          <w:bCs/>
          <w:sz w:val="24"/>
          <w:szCs w:val="24"/>
        </w:rPr>
        <w:t>Licencu</w:t>
      </w:r>
      <w:proofErr w:type="spellEnd"/>
      <w:r w:rsidRPr="002F2CD1">
        <w:rPr>
          <w:rFonts w:cstheme="minorHAnsi"/>
          <w:b/>
          <w:bCs/>
          <w:sz w:val="24"/>
          <w:szCs w:val="24"/>
        </w:rPr>
        <w:t xml:space="preserve"> OTP br. 4/2023.</w:t>
      </w:r>
      <w:r w:rsidRPr="002F2CD1">
        <w:rPr>
          <w:rFonts w:cstheme="minorHAnsi"/>
          <w:sz w:val="24"/>
          <w:szCs w:val="24"/>
        </w:rPr>
        <w:t xml:space="preserve"> </w:t>
      </w:r>
      <w:proofErr w:type="spellStart"/>
      <w:r w:rsidRPr="002F2CD1">
        <w:rPr>
          <w:rFonts w:cstheme="minorHAnsi"/>
          <w:sz w:val="24"/>
          <w:szCs w:val="24"/>
        </w:rPr>
        <w:t>uz</w:t>
      </w:r>
      <w:proofErr w:type="spellEnd"/>
      <w:r w:rsidRPr="002F2CD1">
        <w:rPr>
          <w:rFonts w:cstheme="minorHAnsi"/>
          <w:sz w:val="24"/>
          <w:szCs w:val="24"/>
        </w:rPr>
        <w:t xml:space="preserve"> </w:t>
      </w:r>
      <w:proofErr w:type="spellStart"/>
      <w:r w:rsidRPr="002F2CD1">
        <w:rPr>
          <w:rFonts w:cstheme="minorHAnsi"/>
          <w:sz w:val="24"/>
          <w:szCs w:val="24"/>
        </w:rPr>
        <w:t>Garanciju</w:t>
      </w:r>
      <w:proofErr w:type="spellEnd"/>
      <w:r w:rsidRPr="002F2CD1">
        <w:rPr>
          <w:rFonts w:cstheme="minorHAnsi"/>
          <w:sz w:val="24"/>
          <w:szCs w:val="24"/>
        </w:rPr>
        <w:t xml:space="preserve"> </w:t>
      </w:r>
      <w:proofErr w:type="spellStart"/>
      <w:r w:rsidRPr="002F2CD1">
        <w:rPr>
          <w:rFonts w:cstheme="minorHAnsi"/>
          <w:sz w:val="24"/>
          <w:szCs w:val="24"/>
        </w:rPr>
        <w:t>putovanja</w:t>
      </w:r>
      <w:proofErr w:type="spellEnd"/>
      <w:r w:rsidRPr="002F2CD1">
        <w:rPr>
          <w:rFonts w:cstheme="minorHAnsi"/>
          <w:sz w:val="24"/>
          <w:szCs w:val="24"/>
        </w:rPr>
        <w:t xml:space="preserve"> za </w:t>
      </w:r>
      <w:proofErr w:type="spellStart"/>
      <w:r w:rsidRPr="002F2CD1">
        <w:rPr>
          <w:rFonts w:cstheme="minorHAnsi"/>
          <w:sz w:val="24"/>
          <w:szCs w:val="24"/>
        </w:rPr>
        <w:t>slučaj</w:t>
      </w:r>
      <w:proofErr w:type="spellEnd"/>
      <w:r w:rsidRPr="002F2CD1">
        <w:rPr>
          <w:rFonts w:cstheme="minorHAnsi"/>
          <w:sz w:val="24"/>
          <w:szCs w:val="24"/>
        </w:rPr>
        <w:t xml:space="preserve"> insolventnosti </w:t>
      </w:r>
      <w:proofErr w:type="spellStart"/>
      <w:r w:rsidRPr="002F2CD1">
        <w:rPr>
          <w:rFonts w:cstheme="minorHAnsi"/>
          <w:sz w:val="24"/>
          <w:szCs w:val="24"/>
        </w:rPr>
        <w:t>organizatora</w:t>
      </w:r>
      <w:proofErr w:type="spellEnd"/>
      <w:r w:rsidRPr="002F2CD1">
        <w:rPr>
          <w:rFonts w:cstheme="minorHAnsi"/>
          <w:sz w:val="24"/>
          <w:szCs w:val="24"/>
        </w:rPr>
        <w:t xml:space="preserve"> </w:t>
      </w:r>
      <w:proofErr w:type="spellStart"/>
      <w:r w:rsidRPr="002F2CD1">
        <w:rPr>
          <w:rFonts w:cstheme="minorHAnsi"/>
          <w:sz w:val="24"/>
          <w:szCs w:val="24"/>
        </w:rPr>
        <w:t>putovanja</w:t>
      </w:r>
      <w:proofErr w:type="spellEnd"/>
      <w:r w:rsidRPr="002F2CD1">
        <w:rPr>
          <w:rFonts w:cstheme="minorHAnsi"/>
          <w:sz w:val="24"/>
          <w:szCs w:val="24"/>
        </w:rPr>
        <w:t xml:space="preserve"> </w:t>
      </w:r>
      <w:proofErr w:type="spellStart"/>
      <w:r w:rsidRPr="002F2CD1">
        <w:rPr>
          <w:rFonts w:cstheme="minorHAnsi"/>
          <w:sz w:val="24"/>
          <w:szCs w:val="24"/>
        </w:rPr>
        <w:t>i</w:t>
      </w:r>
      <w:proofErr w:type="spellEnd"/>
      <w:r w:rsidRPr="002F2CD1">
        <w:rPr>
          <w:rFonts w:cstheme="minorHAnsi"/>
          <w:sz w:val="24"/>
          <w:szCs w:val="24"/>
        </w:rPr>
        <w:t xml:space="preserve"> za </w:t>
      </w:r>
      <w:proofErr w:type="spellStart"/>
      <w:r w:rsidRPr="002F2CD1">
        <w:rPr>
          <w:rFonts w:cstheme="minorHAnsi"/>
          <w:sz w:val="24"/>
          <w:szCs w:val="24"/>
        </w:rPr>
        <w:t>slučaj</w:t>
      </w:r>
      <w:proofErr w:type="spellEnd"/>
      <w:r w:rsidRPr="002F2CD1">
        <w:rPr>
          <w:rFonts w:cstheme="minorHAnsi"/>
          <w:sz w:val="24"/>
          <w:szCs w:val="24"/>
        </w:rPr>
        <w:t xml:space="preserve"> </w:t>
      </w:r>
      <w:proofErr w:type="spellStart"/>
      <w:r w:rsidRPr="002F2CD1">
        <w:rPr>
          <w:rFonts w:cstheme="minorHAnsi"/>
          <w:sz w:val="24"/>
          <w:szCs w:val="24"/>
        </w:rPr>
        <w:t>naknade</w:t>
      </w:r>
      <w:proofErr w:type="spellEnd"/>
      <w:r w:rsidRPr="002F2CD1">
        <w:rPr>
          <w:rFonts w:cstheme="minorHAnsi"/>
          <w:sz w:val="24"/>
          <w:szCs w:val="24"/>
        </w:rPr>
        <w:t xml:space="preserve"> </w:t>
      </w:r>
      <w:proofErr w:type="spellStart"/>
      <w:r w:rsidRPr="002F2CD1">
        <w:rPr>
          <w:rFonts w:cstheme="minorHAnsi"/>
          <w:sz w:val="24"/>
          <w:szCs w:val="24"/>
        </w:rPr>
        <w:t>štete</w:t>
      </w:r>
      <w:proofErr w:type="spellEnd"/>
      <w:r w:rsidRPr="002F2CD1">
        <w:rPr>
          <w:rFonts w:cstheme="minorHAnsi"/>
          <w:sz w:val="24"/>
          <w:szCs w:val="24"/>
        </w:rPr>
        <w:t xml:space="preserve">, </w:t>
      </w:r>
      <w:proofErr w:type="spellStart"/>
      <w:r w:rsidRPr="002F2CD1">
        <w:rPr>
          <w:rFonts w:cstheme="minorHAnsi"/>
          <w:sz w:val="24"/>
          <w:szCs w:val="24"/>
        </w:rPr>
        <w:t>koja</w:t>
      </w:r>
      <w:proofErr w:type="spellEnd"/>
      <w:r w:rsidRPr="002F2CD1">
        <w:rPr>
          <w:rFonts w:cstheme="minorHAnsi"/>
          <w:sz w:val="24"/>
          <w:szCs w:val="24"/>
        </w:rPr>
        <w:t xml:space="preserve"> se </w:t>
      </w:r>
      <w:proofErr w:type="spellStart"/>
      <w:r w:rsidRPr="002F2CD1">
        <w:rPr>
          <w:rFonts w:cstheme="minorHAnsi"/>
          <w:sz w:val="24"/>
          <w:szCs w:val="24"/>
        </w:rPr>
        <w:t>prouzrokuje</w:t>
      </w:r>
      <w:proofErr w:type="spellEnd"/>
      <w:r w:rsidRPr="002F2CD1">
        <w:rPr>
          <w:rFonts w:cstheme="minorHAnsi"/>
          <w:sz w:val="24"/>
          <w:szCs w:val="24"/>
        </w:rPr>
        <w:t xml:space="preserve"> </w:t>
      </w:r>
      <w:proofErr w:type="spellStart"/>
      <w:r w:rsidRPr="002F2CD1">
        <w:rPr>
          <w:rFonts w:cstheme="minorHAnsi"/>
          <w:sz w:val="24"/>
          <w:szCs w:val="24"/>
        </w:rPr>
        <w:t>putniku</w:t>
      </w:r>
      <w:proofErr w:type="spellEnd"/>
      <w:r w:rsidRPr="002F2CD1">
        <w:rPr>
          <w:rFonts w:cstheme="minorHAnsi"/>
          <w:sz w:val="24"/>
          <w:szCs w:val="24"/>
        </w:rPr>
        <w:t xml:space="preserve"> </w:t>
      </w:r>
      <w:proofErr w:type="spellStart"/>
      <w:r w:rsidRPr="002F2CD1">
        <w:rPr>
          <w:rFonts w:cstheme="minorHAnsi"/>
          <w:sz w:val="24"/>
          <w:szCs w:val="24"/>
        </w:rPr>
        <w:t>neispunjenjem</w:t>
      </w:r>
      <w:proofErr w:type="spellEnd"/>
      <w:r w:rsidRPr="002F2CD1">
        <w:rPr>
          <w:rFonts w:cstheme="minorHAnsi"/>
          <w:sz w:val="24"/>
          <w:szCs w:val="24"/>
        </w:rPr>
        <w:t xml:space="preserve">, </w:t>
      </w:r>
      <w:proofErr w:type="spellStart"/>
      <w:r w:rsidRPr="002F2CD1">
        <w:rPr>
          <w:rFonts w:cstheme="minorHAnsi"/>
          <w:sz w:val="24"/>
          <w:szCs w:val="24"/>
        </w:rPr>
        <w:t>delimičnim</w:t>
      </w:r>
      <w:proofErr w:type="spellEnd"/>
      <w:r w:rsidRPr="002F2CD1">
        <w:rPr>
          <w:rFonts w:cstheme="minorHAnsi"/>
          <w:sz w:val="24"/>
          <w:szCs w:val="24"/>
        </w:rPr>
        <w:t xml:space="preserve"> </w:t>
      </w:r>
      <w:proofErr w:type="spellStart"/>
      <w:r w:rsidRPr="002F2CD1">
        <w:rPr>
          <w:rFonts w:cstheme="minorHAnsi"/>
          <w:sz w:val="24"/>
          <w:szCs w:val="24"/>
        </w:rPr>
        <w:t>ili</w:t>
      </w:r>
      <w:proofErr w:type="spellEnd"/>
      <w:r w:rsidRPr="002F2CD1">
        <w:rPr>
          <w:rFonts w:cstheme="minorHAnsi"/>
          <w:sz w:val="24"/>
          <w:szCs w:val="24"/>
        </w:rPr>
        <w:t xml:space="preserve"> </w:t>
      </w:r>
      <w:proofErr w:type="spellStart"/>
      <w:r w:rsidRPr="002F2CD1">
        <w:rPr>
          <w:rFonts w:cstheme="minorHAnsi"/>
          <w:sz w:val="24"/>
          <w:szCs w:val="24"/>
        </w:rPr>
        <w:t>neurednim</w:t>
      </w:r>
      <w:proofErr w:type="spellEnd"/>
      <w:r w:rsidRPr="002F2CD1">
        <w:rPr>
          <w:rFonts w:cstheme="minorHAnsi"/>
          <w:sz w:val="24"/>
          <w:szCs w:val="24"/>
        </w:rPr>
        <w:t xml:space="preserve"> </w:t>
      </w:r>
      <w:proofErr w:type="spellStart"/>
      <w:r w:rsidRPr="002F2CD1">
        <w:rPr>
          <w:rFonts w:cstheme="minorHAnsi"/>
          <w:sz w:val="24"/>
          <w:szCs w:val="24"/>
        </w:rPr>
        <w:t>ispunjenjem</w:t>
      </w:r>
      <w:proofErr w:type="spellEnd"/>
      <w:r w:rsidRPr="002F2CD1">
        <w:rPr>
          <w:rFonts w:cstheme="minorHAnsi"/>
          <w:sz w:val="24"/>
          <w:szCs w:val="24"/>
        </w:rPr>
        <w:t xml:space="preserve"> </w:t>
      </w:r>
      <w:proofErr w:type="spellStart"/>
      <w:r w:rsidRPr="002F2CD1">
        <w:rPr>
          <w:rFonts w:cstheme="minorHAnsi"/>
          <w:sz w:val="24"/>
          <w:szCs w:val="24"/>
        </w:rPr>
        <w:t>obaveza</w:t>
      </w:r>
      <w:proofErr w:type="spellEnd"/>
      <w:r w:rsidRPr="002F2CD1">
        <w:rPr>
          <w:rFonts w:cstheme="minorHAnsi"/>
          <w:sz w:val="24"/>
          <w:szCs w:val="24"/>
        </w:rPr>
        <w:t xml:space="preserve"> </w:t>
      </w:r>
      <w:proofErr w:type="spellStart"/>
      <w:r w:rsidRPr="002F2CD1">
        <w:rPr>
          <w:rFonts w:cstheme="minorHAnsi"/>
          <w:sz w:val="24"/>
          <w:szCs w:val="24"/>
        </w:rPr>
        <w:t>organizatora</w:t>
      </w:r>
      <w:proofErr w:type="spellEnd"/>
      <w:r w:rsidRPr="002F2CD1">
        <w:rPr>
          <w:rFonts w:cstheme="minorHAnsi"/>
          <w:sz w:val="24"/>
          <w:szCs w:val="24"/>
        </w:rPr>
        <w:t xml:space="preserve"> </w:t>
      </w:r>
      <w:proofErr w:type="spellStart"/>
      <w:r w:rsidRPr="002F2CD1">
        <w:rPr>
          <w:rFonts w:cstheme="minorHAnsi"/>
          <w:sz w:val="24"/>
          <w:szCs w:val="24"/>
        </w:rPr>
        <w:t>putovanja</w:t>
      </w:r>
      <w:proofErr w:type="spellEnd"/>
      <w:r w:rsidRPr="002F2CD1">
        <w:rPr>
          <w:rFonts w:cstheme="minorHAnsi"/>
          <w:sz w:val="24"/>
          <w:szCs w:val="24"/>
        </w:rPr>
        <w:t xml:space="preserve"> </w:t>
      </w:r>
      <w:proofErr w:type="spellStart"/>
      <w:r w:rsidRPr="002F2CD1">
        <w:rPr>
          <w:rFonts w:cstheme="minorHAnsi"/>
          <w:sz w:val="24"/>
          <w:szCs w:val="24"/>
        </w:rPr>
        <w:t>koje</w:t>
      </w:r>
      <w:proofErr w:type="spellEnd"/>
      <w:r w:rsidRPr="002F2CD1">
        <w:rPr>
          <w:rFonts w:cstheme="minorHAnsi"/>
          <w:sz w:val="24"/>
          <w:szCs w:val="24"/>
        </w:rPr>
        <w:t xml:space="preserve"> </w:t>
      </w:r>
      <w:proofErr w:type="spellStart"/>
      <w:r w:rsidRPr="002F2CD1">
        <w:rPr>
          <w:rFonts w:cstheme="minorHAnsi"/>
          <w:sz w:val="24"/>
          <w:szCs w:val="24"/>
        </w:rPr>
        <w:t>su</w:t>
      </w:r>
      <w:proofErr w:type="spellEnd"/>
      <w:r w:rsidRPr="002F2CD1">
        <w:rPr>
          <w:rFonts w:cstheme="minorHAnsi"/>
          <w:sz w:val="24"/>
          <w:szCs w:val="24"/>
        </w:rPr>
        <w:t xml:space="preserve"> </w:t>
      </w:r>
      <w:proofErr w:type="spellStart"/>
      <w:r w:rsidRPr="002F2CD1">
        <w:rPr>
          <w:rFonts w:cstheme="minorHAnsi"/>
          <w:sz w:val="24"/>
          <w:szCs w:val="24"/>
        </w:rPr>
        <w:t>određene</w:t>
      </w:r>
      <w:proofErr w:type="spellEnd"/>
      <w:r w:rsidRPr="002F2CD1">
        <w:rPr>
          <w:rFonts w:cstheme="minorHAnsi"/>
          <w:sz w:val="24"/>
          <w:szCs w:val="24"/>
        </w:rPr>
        <w:t xml:space="preserve"> </w:t>
      </w:r>
      <w:proofErr w:type="spellStart"/>
      <w:r w:rsidRPr="002F2CD1">
        <w:rPr>
          <w:rFonts w:cstheme="minorHAnsi"/>
          <w:sz w:val="24"/>
          <w:szCs w:val="24"/>
        </w:rPr>
        <w:t>opštim</w:t>
      </w:r>
      <w:proofErr w:type="spellEnd"/>
      <w:r w:rsidRPr="002F2CD1">
        <w:rPr>
          <w:rFonts w:cstheme="minorHAnsi"/>
          <w:sz w:val="24"/>
          <w:szCs w:val="24"/>
        </w:rPr>
        <w:t xml:space="preserve"> </w:t>
      </w:r>
      <w:proofErr w:type="spellStart"/>
      <w:r w:rsidRPr="002F2CD1">
        <w:rPr>
          <w:rFonts w:cstheme="minorHAnsi"/>
          <w:sz w:val="24"/>
          <w:szCs w:val="24"/>
        </w:rPr>
        <w:t>uslovima</w:t>
      </w:r>
      <w:proofErr w:type="spellEnd"/>
      <w:r w:rsidRPr="002F2CD1">
        <w:rPr>
          <w:rFonts w:cstheme="minorHAnsi"/>
          <w:sz w:val="24"/>
          <w:szCs w:val="24"/>
        </w:rPr>
        <w:t xml:space="preserve"> </w:t>
      </w:r>
      <w:proofErr w:type="spellStart"/>
      <w:r w:rsidRPr="002F2CD1">
        <w:rPr>
          <w:rFonts w:cstheme="minorHAnsi"/>
          <w:sz w:val="24"/>
          <w:szCs w:val="24"/>
        </w:rPr>
        <w:t>i</w:t>
      </w:r>
      <w:proofErr w:type="spellEnd"/>
      <w:r w:rsidRPr="002F2CD1">
        <w:rPr>
          <w:rFonts w:cstheme="minorHAnsi"/>
          <w:sz w:val="24"/>
          <w:szCs w:val="24"/>
        </w:rPr>
        <w:t xml:space="preserve"> </w:t>
      </w:r>
      <w:proofErr w:type="spellStart"/>
      <w:r w:rsidRPr="002F2CD1">
        <w:rPr>
          <w:rFonts w:cstheme="minorHAnsi"/>
          <w:sz w:val="24"/>
          <w:szCs w:val="24"/>
        </w:rPr>
        <w:t>programom</w:t>
      </w:r>
      <w:proofErr w:type="spellEnd"/>
      <w:r w:rsidRPr="002F2CD1">
        <w:rPr>
          <w:rFonts w:cstheme="minorHAnsi"/>
          <w:sz w:val="24"/>
          <w:szCs w:val="24"/>
        </w:rPr>
        <w:t xml:space="preserve"> </w:t>
      </w:r>
      <w:proofErr w:type="spellStart"/>
      <w:r w:rsidRPr="002F2CD1">
        <w:rPr>
          <w:rFonts w:cstheme="minorHAnsi"/>
          <w:sz w:val="24"/>
          <w:szCs w:val="24"/>
        </w:rPr>
        <w:t>putovanja</w:t>
      </w:r>
      <w:proofErr w:type="spellEnd"/>
      <w:r w:rsidRPr="002F2CD1">
        <w:rPr>
          <w:rFonts w:cstheme="minorHAnsi"/>
          <w:sz w:val="24"/>
          <w:szCs w:val="24"/>
        </w:rPr>
        <w:t xml:space="preserve">, </w:t>
      </w:r>
      <w:proofErr w:type="spellStart"/>
      <w:r w:rsidRPr="002F2CD1">
        <w:rPr>
          <w:rFonts w:cstheme="minorHAnsi"/>
          <w:sz w:val="24"/>
          <w:szCs w:val="24"/>
        </w:rPr>
        <w:t>koja</w:t>
      </w:r>
      <w:proofErr w:type="spellEnd"/>
      <w:r w:rsidRPr="002F2CD1">
        <w:rPr>
          <w:rFonts w:cstheme="minorHAnsi"/>
          <w:sz w:val="24"/>
          <w:szCs w:val="24"/>
        </w:rPr>
        <w:t xml:space="preserve"> se </w:t>
      </w:r>
      <w:proofErr w:type="spellStart"/>
      <w:r w:rsidRPr="002F2CD1">
        <w:rPr>
          <w:rFonts w:cstheme="minorHAnsi"/>
          <w:sz w:val="24"/>
          <w:szCs w:val="24"/>
        </w:rPr>
        <w:t>aktivira</w:t>
      </w:r>
      <w:proofErr w:type="spellEnd"/>
      <w:r w:rsidRPr="002F2CD1">
        <w:rPr>
          <w:rFonts w:cstheme="minorHAnsi"/>
          <w:sz w:val="24"/>
          <w:szCs w:val="24"/>
        </w:rPr>
        <w:t xml:space="preserve"> </w:t>
      </w:r>
      <w:proofErr w:type="spellStart"/>
      <w:r w:rsidRPr="002F2CD1">
        <w:rPr>
          <w:rFonts w:cstheme="minorHAnsi"/>
          <w:sz w:val="24"/>
          <w:szCs w:val="24"/>
        </w:rPr>
        <w:t>kod</w:t>
      </w:r>
      <w:proofErr w:type="spellEnd"/>
      <w:r w:rsidRPr="002F2CD1">
        <w:rPr>
          <w:rFonts w:cstheme="minorHAnsi"/>
          <w:sz w:val="24"/>
          <w:szCs w:val="24"/>
        </w:rPr>
        <w:t xml:space="preserve"> </w:t>
      </w:r>
      <w:proofErr w:type="spellStart"/>
      <w:r w:rsidRPr="002F2CD1">
        <w:rPr>
          <w:rFonts w:cstheme="minorHAnsi"/>
          <w:sz w:val="24"/>
          <w:szCs w:val="24"/>
        </w:rPr>
        <w:t>osiguravajuće</w:t>
      </w:r>
      <w:proofErr w:type="spellEnd"/>
      <w:r w:rsidRPr="002F2CD1">
        <w:rPr>
          <w:rFonts w:cstheme="minorHAnsi"/>
          <w:sz w:val="24"/>
          <w:szCs w:val="24"/>
        </w:rPr>
        <w:t xml:space="preserve"> </w:t>
      </w:r>
      <w:proofErr w:type="spellStart"/>
      <w:r w:rsidRPr="002F2CD1">
        <w:rPr>
          <w:rFonts w:cstheme="minorHAnsi"/>
          <w:sz w:val="24"/>
          <w:szCs w:val="24"/>
        </w:rPr>
        <w:t>kuće</w:t>
      </w:r>
      <w:proofErr w:type="spellEnd"/>
      <w:r w:rsidRPr="002F2CD1">
        <w:rPr>
          <w:rFonts w:cstheme="minorHAnsi"/>
          <w:sz w:val="24"/>
          <w:szCs w:val="24"/>
        </w:rPr>
        <w:t xml:space="preserve"> "TRIGLAV", a.d.o., Beograd, 011/3305100 </w:t>
      </w:r>
      <w:proofErr w:type="spellStart"/>
      <w:r w:rsidRPr="002F2CD1">
        <w:rPr>
          <w:rFonts w:cstheme="minorHAnsi"/>
          <w:sz w:val="24"/>
          <w:szCs w:val="24"/>
        </w:rPr>
        <w:t>prijavom</w:t>
      </w:r>
      <w:proofErr w:type="spellEnd"/>
      <w:r w:rsidRPr="002F2CD1">
        <w:rPr>
          <w:rFonts w:cstheme="minorHAnsi"/>
          <w:sz w:val="24"/>
          <w:szCs w:val="24"/>
        </w:rPr>
        <w:t xml:space="preserve"> </w:t>
      </w:r>
      <w:proofErr w:type="spellStart"/>
      <w:r w:rsidRPr="002F2CD1">
        <w:rPr>
          <w:rFonts w:cstheme="minorHAnsi"/>
          <w:sz w:val="24"/>
          <w:szCs w:val="24"/>
        </w:rPr>
        <w:t>na</w:t>
      </w:r>
      <w:proofErr w:type="spellEnd"/>
      <w:r w:rsidRPr="002F2CD1">
        <w:rPr>
          <w:rFonts w:cstheme="minorHAnsi"/>
          <w:sz w:val="24"/>
          <w:szCs w:val="24"/>
        </w:rPr>
        <w:t xml:space="preserve"> </w:t>
      </w:r>
      <w:proofErr w:type="spellStart"/>
      <w:r w:rsidRPr="002F2CD1">
        <w:rPr>
          <w:rFonts w:cstheme="minorHAnsi"/>
          <w:sz w:val="24"/>
          <w:szCs w:val="24"/>
        </w:rPr>
        <w:t>adresu</w:t>
      </w:r>
      <w:proofErr w:type="spellEnd"/>
      <w:r w:rsidRPr="002F2CD1">
        <w:rPr>
          <w:rFonts w:cstheme="minorHAnsi"/>
          <w:sz w:val="24"/>
          <w:szCs w:val="24"/>
        </w:rPr>
        <w:t xml:space="preserve"> ul. </w:t>
      </w:r>
      <w:proofErr w:type="spellStart"/>
      <w:r w:rsidRPr="002F2CD1">
        <w:rPr>
          <w:rFonts w:cstheme="minorHAnsi"/>
          <w:sz w:val="24"/>
          <w:szCs w:val="24"/>
        </w:rPr>
        <w:t>Milutina</w:t>
      </w:r>
      <w:proofErr w:type="spellEnd"/>
      <w:r w:rsidRPr="002F2CD1">
        <w:rPr>
          <w:rFonts w:cstheme="minorHAnsi"/>
          <w:sz w:val="24"/>
          <w:szCs w:val="24"/>
        </w:rPr>
        <w:t xml:space="preserve"> </w:t>
      </w:r>
      <w:proofErr w:type="spellStart"/>
      <w:r w:rsidRPr="002F2CD1">
        <w:rPr>
          <w:rFonts w:cstheme="minorHAnsi"/>
          <w:sz w:val="24"/>
          <w:szCs w:val="24"/>
        </w:rPr>
        <w:t>Milankovića</w:t>
      </w:r>
      <w:proofErr w:type="spellEnd"/>
      <w:r w:rsidRPr="002F2CD1">
        <w:rPr>
          <w:rFonts w:cstheme="minorHAnsi"/>
          <w:sz w:val="24"/>
          <w:szCs w:val="24"/>
        </w:rPr>
        <w:t xml:space="preserve"> 7a, Beograd </w:t>
      </w:r>
      <w:proofErr w:type="spellStart"/>
      <w:r w:rsidRPr="002F2CD1">
        <w:rPr>
          <w:rFonts w:cstheme="minorHAnsi"/>
          <w:sz w:val="24"/>
          <w:szCs w:val="24"/>
        </w:rPr>
        <w:t>ili</w:t>
      </w:r>
      <w:proofErr w:type="spellEnd"/>
      <w:r w:rsidRPr="002F2CD1">
        <w:rPr>
          <w:rFonts w:cstheme="minorHAnsi"/>
          <w:sz w:val="24"/>
          <w:szCs w:val="24"/>
        </w:rPr>
        <w:t xml:space="preserve"> </w:t>
      </w:r>
      <w:proofErr w:type="spellStart"/>
      <w:r w:rsidRPr="002F2CD1">
        <w:rPr>
          <w:rFonts w:cstheme="minorHAnsi"/>
          <w:sz w:val="24"/>
          <w:szCs w:val="24"/>
        </w:rPr>
        <w:t>na</w:t>
      </w:r>
      <w:proofErr w:type="spellEnd"/>
      <w:r w:rsidRPr="002F2CD1">
        <w:rPr>
          <w:rFonts w:cstheme="minorHAnsi"/>
          <w:sz w:val="24"/>
          <w:szCs w:val="24"/>
        </w:rPr>
        <w:t xml:space="preserve"> mail: travel@triglav.rs, </w:t>
      </w:r>
      <w:proofErr w:type="spellStart"/>
      <w:r w:rsidRPr="002F2CD1">
        <w:rPr>
          <w:rFonts w:cstheme="minorHAnsi"/>
          <w:sz w:val="24"/>
          <w:szCs w:val="24"/>
        </w:rPr>
        <w:t>uz</w:t>
      </w:r>
      <w:proofErr w:type="spellEnd"/>
      <w:r w:rsidRPr="002F2CD1">
        <w:rPr>
          <w:rFonts w:cstheme="minorHAnsi"/>
          <w:sz w:val="24"/>
          <w:szCs w:val="24"/>
        </w:rPr>
        <w:t xml:space="preserve"> </w:t>
      </w:r>
      <w:proofErr w:type="spellStart"/>
      <w:r w:rsidRPr="002F2CD1">
        <w:rPr>
          <w:rFonts w:cstheme="minorHAnsi"/>
          <w:sz w:val="24"/>
          <w:szCs w:val="24"/>
        </w:rPr>
        <w:t>Polisu</w:t>
      </w:r>
      <w:proofErr w:type="spellEnd"/>
      <w:r w:rsidRPr="002F2CD1">
        <w:rPr>
          <w:rFonts w:cstheme="minorHAnsi"/>
          <w:sz w:val="24"/>
          <w:szCs w:val="24"/>
        </w:rPr>
        <w:t xml:space="preserve"> br. </w:t>
      </w:r>
      <w:r w:rsidR="00B12023" w:rsidRPr="000C4930">
        <w:rPr>
          <w:rFonts w:ascii="Calibri" w:hAnsi="Calibri" w:cs="Calibri"/>
          <w:sz w:val="24"/>
          <w:szCs w:val="24"/>
        </w:rPr>
        <w:t xml:space="preserve">470000061546 </w:t>
      </w:r>
      <w:proofErr w:type="spellStart"/>
      <w:r w:rsidR="00B12023" w:rsidRPr="000C4930">
        <w:rPr>
          <w:rFonts w:ascii="Calibri" w:hAnsi="Calibri" w:cs="Calibri"/>
          <w:sz w:val="24"/>
          <w:szCs w:val="24"/>
        </w:rPr>
        <w:t>izdatu</w:t>
      </w:r>
      <w:proofErr w:type="spellEnd"/>
      <w:r w:rsidR="00B12023" w:rsidRPr="000C4930">
        <w:rPr>
          <w:rFonts w:ascii="Calibri" w:hAnsi="Calibri" w:cs="Calibri"/>
          <w:sz w:val="24"/>
          <w:szCs w:val="24"/>
        </w:rPr>
        <w:t xml:space="preserve"> 01.10.2024.</w:t>
      </w:r>
      <w:r w:rsidR="00B12023">
        <w:rPr>
          <w:rFonts w:ascii="Calibri" w:hAnsi="Calibri" w:cs="Calibri"/>
          <w:sz w:val="24"/>
          <w:szCs w:val="24"/>
        </w:rPr>
        <w:t xml:space="preserve"> </w:t>
      </w:r>
      <w:proofErr w:type="spellStart"/>
      <w:r w:rsidRPr="002F2CD1">
        <w:rPr>
          <w:rFonts w:cstheme="minorHAnsi"/>
          <w:sz w:val="24"/>
          <w:szCs w:val="24"/>
        </w:rPr>
        <w:t>godine</w:t>
      </w:r>
      <w:proofErr w:type="spellEnd"/>
      <w:r w:rsidRPr="002F2CD1">
        <w:rPr>
          <w:rFonts w:cstheme="minorHAnsi"/>
          <w:sz w:val="24"/>
          <w:szCs w:val="24"/>
        </w:rPr>
        <w:t xml:space="preserve"> </w:t>
      </w:r>
      <w:proofErr w:type="spellStart"/>
      <w:r w:rsidRPr="002F2CD1">
        <w:rPr>
          <w:rFonts w:cstheme="minorHAnsi"/>
          <w:sz w:val="24"/>
          <w:szCs w:val="24"/>
        </w:rPr>
        <w:t>ugovorenu</w:t>
      </w:r>
      <w:proofErr w:type="spellEnd"/>
      <w:r w:rsidRPr="002F2CD1">
        <w:rPr>
          <w:rFonts w:cstheme="minorHAnsi"/>
          <w:sz w:val="24"/>
          <w:szCs w:val="24"/>
        </w:rPr>
        <w:t xml:space="preserve"> </w:t>
      </w:r>
      <w:proofErr w:type="spellStart"/>
      <w:r w:rsidRPr="002F2CD1">
        <w:rPr>
          <w:rFonts w:cstheme="minorHAnsi"/>
          <w:sz w:val="24"/>
          <w:szCs w:val="24"/>
        </w:rPr>
        <w:t>sa</w:t>
      </w:r>
      <w:proofErr w:type="spellEnd"/>
      <w:r w:rsidRPr="002F2CD1">
        <w:rPr>
          <w:rFonts w:cstheme="minorHAnsi"/>
          <w:sz w:val="24"/>
          <w:szCs w:val="24"/>
        </w:rPr>
        <w:t xml:space="preserve"> </w:t>
      </w:r>
      <w:proofErr w:type="spellStart"/>
      <w:r w:rsidRPr="002F2CD1">
        <w:rPr>
          <w:rFonts w:cstheme="minorHAnsi"/>
          <w:sz w:val="24"/>
          <w:szCs w:val="24"/>
        </w:rPr>
        <w:t>osiguravajućom</w:t>
      </w:r>
      <w:proofErr w:type="spellEnd"/>
      <w:r w:rsidRPr="002F2CD1">
        <w:rPr>
          <w:rFonts w:cstheme="minorHAnsi"/>
          <w:sz w:val="24"/>
          <w:szCs w:val="24"/>
        </w:rPr>
        <w:t xml:space="preserve"> </w:t>
      </w:r>
      <w:proofErr w:type="spellStart"/>
      <w:r w:rsidRPr="002F2CD1">
        <w:rPr>
          <w:rFonts w:cstheme="minorHAnsi"/>
          <w:sz w:val="24"/>
          <w:szCs w:val="24"/>
        </w:rPr>
        <w:t>kućom</w:t>
      </w:r>
      <w:proofErr w:type="spellEnd"/>
      <w:r w:rsidRPr="002F2CD1">
        <w:rPr>
          <w:rFonts w:cstheme="minorHAnsi"/>
          <w:sz w:val="24"/>
          <w:szCs w:val="24"/>
        </w:rPr>
        <w:t xml:space="preserve"> "</w:t>
      </w:r>
      <w:proofErr w:type="spellStart"/>
      <w:r w:rsidRPr="002F2CD1">
        <w:rPr>
          <w:rFonts w:cstheme="minorHAnsi"/>
          <w:sz w:val="24"/>
          <w:szCs w:val="24"/>
        </w:rPr>
        <w:t>TRIGLAV"a.d.o</w:t>
      </w:r>
      <w:proofErr w:type="spellEnd"/>
      <w:r w:rsidRPr="002F2CD1">
        <w:rPr>
          <w:rFonts w:cstheme="minorHAnsi"/>
          <w:sz w:val="24"/>
          <w:szCs w:val="24"/>
        </w:rPr>
        <w:t>., Beograd.</w:t>
      </w:r>
      <w:bookmarkEnd w:id="2"/>
    </w:p>
    <w:p w14:paraId="771C300F" w14:textId="4417DD4A" w:rsidR="005E3050" w:rsidRPr="002F2CD1" w:rsidRDefault="005E3050" w:rsidP="005E3050">
      <w:pPr>
        <w:pStyle w:val="ListParagraph"/>
        <w:ind w:left="426"/>
        <w:jc w:val="center"/>
        <w:rPr>
          <w:sz w:val="24"/>
          <w:szCs w:val="24"/>
        </w:rPr>
      </w:pPr>
      <w:r w:rsidRPr="002F2CD1">
        <w:rPr>
          <w:rFonts w:cstheme="minorHAnsi"/>
          <w:sz w:val="24"/>
          <w:szCs w:val="24"/>
        </w:rPr>
        <w:tab/>
      </w:r>
      <w:r w:rsidRPr="002F2CD1">
        <w:rPr>
          <w:rFonts w:cstheme="minorHAnsi"/>
          <w:sz w:val="24"/>
          <w:szCs w:val="24"/>
        </w:rPr>
        <w:tab/>
      </w:r>
      <w:r w:rsidRPr="002F2CD1">
        <w:rPr>
          <w:rFonts w:cstheme="minorHAnsi"/>
          <w:sz w:val="24"/>
          <w:szCs w:val="24"/>
        </w:rPr>
        <w:tab/>
      </w:r>
      <w:r w:rsidRPr="002F2CD1">
        <w:rPr>
          <w:rFonts w:cstheme="minorHAnsi"/>
          <w:sz w:val="24"/>
          <w:szCs w:val="24"/>
        </w:rPr>
        <w:tab/>
      </w:r>
      <w:r w:rsidRPr="002F2CD1">
        <w:rPr>
          <w:rFonts w:cstheme="minorHAnsi"/>
          <w:sz w:val="24"/>
          <w:szCs w:val="24"/>
        </w:rPr>
        <w:tab/>
      </w:r>
      <w:r w:rsidRPr="002F2CD1">
        <w:rPr>
          <w:rFonts w:cstheme="minorHAnsi"/>
          <w:sz w:val="24"/>
          <w:szCs w:val="24"/>
        </w:rPr>
        <w:tab/>
      </w:r>
      <w:r w:rsidRPr="002F2CD1">
        <w:rPr>
          <w:rFonts w:cstheme="minorHAnsi"/>
          <w:sz w:val="24"/>
          <w:szCs w:val="24"/>
        </w:rPr>
        <w:tab/>
      </w:r>
      <w:r w:rsidR="00C61E2A">
        <w:rPr>
          <w:rFonts w:cstheme="minorHAnsi"/>
          <w:sz w:val="24"/>
          <w:szCs w:val="24"/>
        </w:rPr>
        <w:t xml:space="preserve">                       </w:t>
      </w:r>
      <w:r w:rsidRPr="002F2CD1">
        <w:rPr>
          <w:rFonts w:cstheme="minorHAnsi"/>
          <w:sz w:val="24"/>
          <w:szCs w:val="24"/>
        </w:rPr>
        <w:t>Program</w:t>
      </w:r>
      <w:r w:rsidR="00B91F03" w:rsidRPr="002F2CD1">
        <w:rPr>
          <w:rFonts w:cstheme="minorHAnsi"/>
          <w:sz w:val="24"/>
          <w:szCs w:val="24"/>
        </w:rPr>
        <w:t xml:space="preserve"> Prag</w:t>
      </w:r>
      <w:r w:rsidRPr="002F2CD1">
        <w:rPr>
          <w:rFonts w:cstheme="minorHAnsi"/>
          <w:sz w:val="24"/>
          <w:szCs w:val="24"/>
        </w:rPr>
        <w:t xml:space="preserve"> </w:t>
      </w:r>
      <w:proofErr w:type="spellStart"/>
      <w:r w:rsidRPr="002F2CD1">
        <w:rPr>
          <w:rFonts w:cstheme="minorHAnsi"/>
          <w:sz w:val="24"/>
          <w:szCs w:val="24"/>
        </w:rPr>
        <w:t>br</w:t>
      </w:r>
      <w:proofErr w:type="spellEnd"/>
      <w:r w:rsidRPr="002F2CD1">
        <w:rPr>
          <w:rFonts w:cstheme="minorHAnsi"/>
          <w:sz w:val="24"/>
          <w:szCs w:val="24"/>
        </w:rPr>
        <w:t xml:space="preserve">: </w:t>
      </w:r>
      <w:r w:rsidR="00B91F03" w:rsidRPr="002F2CD1">
        <w:rPr>
          <w:rFonts w:cstheme="minorHAnsi"/>
          <w:sz w:val="24"/>
          <w:szCs w:val="24"/>
        </w:rPr>
        <w:t>2</w:t>
      </w:r>
      <w:r w:rsidR="002F2CD1">
        <w:rPr>
          <w:rFonts w:cstheme="minorHAnsi"/>
          <w:sz w:val="24"/>
          <w:szCs w:val="24"/>
        </w:rPr>
        <w:t>0</w:t>
      </w:r>
      <w:r w:rsidR="00B91F03" w:rsidRPr="002F2CD1">
        <w:rPr>
          <w:rFonts w:cstheme="minorHAnsi"/>
          <w:sz w:val="24"/>
          <w:szCs w:val="24"/>
        </w:rPr>
        <w:t>/202</w:t>
      </w:r>
      <w:r w:rsidR="002F2CD1">
        <w:rPr>
          <w:rFonts w:cstheme="minorHAnsi"/>
          <w:sz w:val="24"/>
          <w:szCs w:val="24"/>
        </w:rPr>
        <w:t>5</w:t>
      </w:r>
      <w:r w:rsidRPr="002F2CD1">
        <w:rPr>
          <w:rFonts w:cstheme="minorHAnsi"/>
          <w:sz w:val="24"/>
          <w:szCs w:val="24"/>
        </w:rPr>
        <w:t xml:space="preserve"> od </w:t>
      </w:r>
      <w:r w:rsidR="002F2CD1">
        <w:rPr>
          <w:rFonts w:cstheme="minorHAnsi"/>
          <w:sz w:val="24"/>
          <w:szCs w:val="24"/>
        </w:rPr>
        <w:t>12</w:t>
      </w:r>
      <w:r w:rsidR="00B91F03" w:rsidRPr="002F2CD1">
        <w:rPr>
          <w:rFonts w:cstheme="minorHAnsi"/>
          <w:sz w:val="24"/>
          <w:szCs w:val="24"/>
        </w:rPr>
        <w:t>.0</w:t>
      </w:r>
      <w:r w:rsidR="002F2CD1">
        <w:rPr>
          <w:rFonts w:cstheme="minorHAnsi"/>
          <w:sz w:val="24"/>
          <w:szCs w:val="24"/>
        </w:rPr>
        <w:t>6</w:t>
      </w:r>
      <w:r w:rsidRPr="002F2CD1">
        <w:rPr>
          <w:rFonts w:cstheme="minorHAnsi"/>
          <w:sz w:val="24"/>
          <w:szCs w:val="24"/>
        </w:rPr>
        <w:t>.202</w:t>
      </w:r>
      <w:r w:rsidR="002F2CD1">
        <w:rPr>
          <w:rFonts w:cstheme="minorHAnsi"/>
          <w:sz w:val="24"/>
          <w:szCs w:val="24"/>
        </w:rPr>
        <w:t>5</w:t>
      </w:r>
      <w:r w:rsidRPr="002F2CD1">
        <w:rPr>
          <w:rFonts w:cstheme="minorHAnsi"/>
          <w:sz w:val="24"/>
          <w:szCs w:val="24"/>
        </w:rPr>
        <w:t>.</w:t>
      </w:r>
      <w:r w:rsidRPr="002F2CD1">
        <w:rPr>
          <w:rFonts w:cstheme="minorHAnsi"/>
          <w:sz w:val="24"/>
          <w:szCs w:val="24"/>
        </w:rPr>
        <w:br/>
      </w:r>
      <w:r w:rsidRPr="002F2CD1">
        <w:rPr>
          <w:sz w:val="24"/>
          <w:szCs w:val="24"/>
        </w:rPr>
        <w:tab/>
      </w:r>
    </w:p>
    <w:p w14:paraId="0F6CB487" w14:textId="77777777" w:rsidR="000C3491" w:rsidRPr="001F541A" w:rsidRDefault="005E3050" w:rsidP="001F541A">
      <w:pPr>
        <w:pStyle w:val="ListParagraph"/>
        <w:ind w:left="426"/>
        <w:jc w:val="center"/>
        <w:rPr>
          <w:rFonts w:cstheme="minorHAnsi"/>
          <w:sz w:val="20"/>
          <w:szCs w:val="20"/>
        </w:rPr>
      </w:pPr>
      <w:r w:rsidRPr="002F2CD1">
        <w:rPr>
          <w:rFonts w:cstheme="minorHAnsi"/>
          <w:sz w:val="24"/>
          <w:szCs w:val="24"/>
        </w:rPr>
        <w:t xml:space="preserve">MOLIMO VAS DA SE PRE ZAKLJUČENJA UGOVORA O PUTOVANJU UPOZNATE SA PROGRAMOM PUTOVANJA I POSEBNIM NAPOMENAMA KOJE SU SASTAVNI DEO PROGRAMA PUTOVANJA, KAO I SA OPŠTIM USLOVIMA PUTOVANJA  </w:t>
      </w:r>
      <w:r w:rsidRPr="002F2CD1">
        <w:rPr>
          <w:rFonts w:cstheme="minorHAnsi"/>
          <w:b/>
          <w:bCs/>
          <w:sz w:val="24"/>
          <w:szCs w:val="24"/>
        </w:rPr>
        <w:br/>
      </w:r>
      <w:r w:rsidRPr="0062272B">
        <w:rPr>
          <w:rFonts w:cstheme="minorHAnsi"/>
          <w:b/>
          <w:bCs/>
          <w:sz w:val="24"/>
          <w:szCs w:val="24"/>
        </w:rPr>
        <w:t>ART OF TRAVEL agency</w:t>
      </w:r>
    </w:p>
    <w:sectPr w:rsidR="000C3491" w:rsidRPr="001F541A" w:rsidSect="00E16BBA">
      <w:headerReference w:type="default" r:id="rId12"/>
      <w:footerReference w:type="even" r:id="rId13"/>
      <w:footerReference w:type="default" r:id="rId14"/>
      <w:headerReference w:type="first" r:id="rId15"/>
      <w:footerReference w:type="first" r:id="rId16"/>
      <w:pgSz w:w="11906" w:h="16838" w:code="9"/>
      <w:pgMar w:top="720" w:right="720" w:bottom="568" w:left="72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8FA6" w14:textId="77777777" w:rsidR="000E063F" w:rsidRDefault="000E063F" w:rsidP="00AA69BF">
      <w:pPr>
        <w:spacing w:after="0" w:line="240" w:lineRule="auto"/>
      </w:pPr>
      <w:r>
        <w:separator/>
      </w:r>
    </w:p>
  </w:endnote>
  <w:endnote w:type="continuationSeparator" w:id="0">
    <w:p w14:paraId="33CB4093" w14:textId="77777777" w:rsidR="000E063F" w:rsidRDefault="000E063F" w:rsidP="00AA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Sans"/>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44D1" w14:textId="18723881" w:rsidR="00DB2FD7" w:rsidRPr="00B91F03" w:rsidRDefault="00B91F03" w:rsidP="00EF38D3">
    <w:pPr>
      <w:pStyle w:val="Footer"/>
      <w:jc w:val="right"/>
      <w:rPr>
        <w:sz w:val="16"/>
        <w:szCs w:val="16"/>
      </w:rPr>
    </w:pPr>
    <w:r w:rsidRPr="00B91F03">
      <w:rPr>
        <w:rFonts w:cstheme="minorHAnsi"/>
        <w:sz w:val="16"/>
        <w:szCs w:val="16"/>
      </w:rPr>
      <w:t xml:space="preserve">Program Prag </w:t>
    </w:r>
    <w:proofErr w:type="spellStart"/>
    <w:r w:rsidRPr="00B91F03">
      <w:rPr>
        <w:rFonts w:cstheme="minorHAnsi"/>
        <w:sz w:val="16"/>
        <w:szCs w:val="16"/>
      </w:rPr>
      <w:t>br</w:t>
    </w:r>
    <w:proofErr w:type="spellEnd"/>
    <w:r w:rsidRPr="00B91F03">
      <w:rPr>
        <w:rFonts w:cstheme="minorHAnsi"/>
        <w:sz w:val="16"/>
        <w:szCs w:val="16"/>
      </w:rPr>
      <w:t xml:space="preserve">: </w:t>
    </w:r>
    <w:r w:rsidR="002F2CD1">
      <w:rPr>
        <w:rFonts w:cstheme="minorHAnsi"/>
        <w:sz w:val="16"/>
        <w:szCs w:val="16"/>
      </w:rPr>
      <w:t>20</w:t>
    </w:r>
    <w:r w:rsidRPr="00B91F03">
      <w:rPr>
        <w:rFonts w:cstheme="minorHAnsi"/>
        <w:sz w:val="16"/>
        <w:szCs w:val="16"/>
      </w:rPr>
      <w:t>/202</w:t>
    </w:r>
    <w:r w:rsidR="002F2CD1">
      <w:rPr>
        <w:rFonts w:cstheme="minorHAnsi"/>
        <w:sz w:val="16"/>
        <w:szCs w:val="16"/>
      </w:rPr>
      <w:t>5</w:t>
    </w:r>
    <w:r w:rsidRPr="00B91F03">
      <w:rPr>
        <w:rFonts w:cstheme="minorHAnsi"/>
        <w:sz w:val="16"/>
        <w:szCs w:val="16"/>
      </w:rPr>
      <w:t xml:space="preserve"> od </w:t>
    </w:r>
    <w:r w:rsidR="002F2CD1">
      <w:rPr>
        <w:rFonts w:cstheme="minorHAnsi"/>
        <w:sz w:val="16"/>
        <w:szCs w:val="16"/>
      </w:rPr>
      <w:t>12</w:t>
    </w:r>
    <w:r w:rsidRPr="00B91F03">
      <w:rPr>
        <w:rFonts w:cstheme="minorHAnsi"/>
        <w:sz w:val="16"/>
        <w:szCs w:val="16"/>
      </w:rPr>
      <w:t>.0</w:t>
    </w:r>
    <w:r w:rsidR="002F2CD1">
      <w:rPr>
        <w:rFonts w:cstheme="minorHAnsi"/>
        <w:sz w:val="16"/>
        <w:szCs w:val="16"/>
      </w:rPr>
      <w:t>6</w:t>
    </w:r>
    <w:r w:rsidRPr="00B91F03">
      <w:rPr>
        <w:rFonts w:cstheme="minorHAnsi"/>
        <w:sz w:val="16"/>
        <w:szCs w:val="16"/>
      </w:rPr>
      <w:t>.202</w:t>
    </w:r>
    <w:r w:rsidR="002F2CD1">
      <w:rPr>
        <w:rFonts w:cstheme="minorHAnsi"/>
        <w:sz w:val="16"/>
        <w:szCs w:val="16"/>
      </w:rPr>
      <w:t>5</w:t>
    </w:r>
    <w:r w:rsidRPr="00B91F03">
      <w:rPr>
        <w:rFonts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1891" w14:textId="77777777" w:rsidR="002F2CD1" w:rsidRPr="00B91F03" w:rsidRDefault="002F2CD1" w:rsidP="002F2CD1">
    <w:pPr>
      <w:pStyle w:val="Footer"/>
      <w:jc w:val="right"/>
      <w:rPr>
        <w:sz w:val="16"/>
        <w:szCs w:val="16"/>
      </w:rPr>
    </w:pPr>
    <w:r w:rsidRPr="00B91F03">
      <w:rPr>
        <w:rFonts w:cstheme="minorHAnsi"/>
        <w:sz w:val="16"/>
        <w:szCs w:val="16"/>
      </w:rPr>
      <w:t xml:space="preserve">Program Prag </w:t>
    </w:r>
    <w:proofErr w:type="spellStart"/>
    <w:r w:rsidRPr="00B91F03">
      <w:rPr>
        <w:rFonts w:cstheme="minorHAnsi"/>
        <w:sz w:val="16"/>
        <w:szCs w:val="16"/>
      </w:rPr>
      <w:t>br</w:t>
    </w:r>
    <w:proofErr w:type="spellEnd"/>
    <w:r w:rsidRPr="00B91F03">
      <w:rPr>
        <w:rFonts w:cstheme="minorHAnsi"/>
        <w:sz w:val="16"/>
        <w:szCs w:val="16"/>
      </w:rPr>
      <w:t xml:space="preserve">: </w:t>
    </w:r>
    <w:r>
      <w:rPr>
        <w:rFonts w:cstheme="minorHAnsi"/>
        <w:sz w:val="16"/>
        <w:szCs w:val="16"/>
      </w:rPr>
      <w:t>20</w:t>
    </w:r>
    <w:r w:rsidRPr="00B91F03">
      <w:rPr>
        <w:rFonts w:cstheme="minorHAnsi"/>
        <w:sz w:val="16"/>
        <w:szCs w:val="16"/>
      </w:rPr>
      <w:t>/202</w:t>
    </w:r>
    <w:r>
      <w:rPr>
        <w:rFonts w:cstheme="minorHAnsi"/>
        <w:sz w:val="16"/>
        <w:szCs w:val="16"/>
      </w:rPr>
      <w:t>5</w:t>
    </w:r>
    <w:r w:rsidRPr="00B91F03">
      <w:rPr>
        <w:rFonts w:cstheme="minorHAnsi"/>
        <w:sz w:val="16"/>
        <w:szCs w:val="16"/>
      </w:rPr>
      <w:t xml:space="preserve"> od </w:t>
    </w:r>
    <w:r>
      <w:rPr>
        <w:rFonts w:cstheme="minorHAnsi"/>
        <w:sz w:val="16"/>
        <w:szCs w:val="16"/>
      </w:rPr>
      <w:t>12</w:t>
    </w:r>
    <w:r w:rsidRPr="00B91F03">
      <w:rPr>
        <w:rFonts w:cstheme="minorHAnsi"/>
        <w:sz w:val="16"/>
        <w:szCs w:val="16"/>
      </w:rPr>
      <w:t>.0</w:t>
    </w:r>
    <w:r>
      <w:rPr>
        <w:rFonts w:cstheme="minorHAnsi"/>
        <w:sz w:val="16"/>
        <w:szCs w:val="16"/>
      </w:rPr>
      <w:t>6</w:t>
    </w:r>
    <w:r w:rsidRPr="00B91F03">
      <w:rPr>
        <w:rFonts w:cstheme="minorHAnsi"/>
        <w:sz w:val="16"/>
        <w:szCs w:val="16"/>
      </w:rPr>
      <w:t>.202</w:t>
    </w:r>
    <w:r>
      <w:rPr>
        <w:rFonts w:cstheme="minorHAnsi"/>
        <w:sz w:val="16"/>
        <w:szCs w:val="16"/>
      </w:rPr>
      <w:t>5</w:t>
    </w:r>
    <w:r w:rsidRPr="00B91F03">
      <w:rPr>
        <w:rFonts w:cstheme="minorHAnsi"/>
        <w:sz w:val="16"/>
        <w:szCs w:val="16"/>
      </w:rPr>
      <w:t>.</w:t>
    </w:r>
  </w:p>
  <w:p w14:paraId="24968B7C" w14:textId="77777777" w:rsidR="00DB2FD7" w:rsidRPr="00DB2FD7" w:rsidRDefault="00DB2FD7" w:rsidP="00DB2FD7">
    <w:pPr>
      <w:pStyle w:val="Footer"/>
      <w:jc w:val="right"/>
      <w:rPr>
        <w:color w:val="BFBFBF" w:themeColor="background1" w:themeShade="BF"/>
        <w:sz w:val="16"/>
        <w:szCs w:val="16"/>
      </w:rPr>
    </w:pPr>
    <w:r w:rsidRPr="00DB2FD7">
      <w:rPr>
        <w:color w:val="BFBFBF" w:themeColor="background1" w:themeShade="BF"/>
        <w:sz w:val="16"/>
        <w:szCs w:val="16"/>
      </w:rPr>
      <w:t>.</w:t>
    </w:r>
  </w:p>
  <w:p w14:paraId="3E71D4EF" w14:textId="77777777" w:rsidR="00DB2FD7" w:rsidRPr="00DB2FD7" w:rsidRDefault="00DB2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896F" w14:textId="77777777" w:rsidR="002F2CD1" w:rsidRPr="00B91F03" w:rsidRDefault="002F2CD1" w:rsidP="002F2CD1">
    <w:pPr>
      <w:pStyle w:val="Footer"/>
      <w:jc w:val="right"/>
      <w:rPr>
        <w:sz w:val="16"/>
        <w:szCs w:val="16"/>
      </w:rPr>
    </w:pPr>
    <w:r w:rsidRPr="00B91F03">
      <w:rPr>
        <w:rFonts w:cstheme="minorHAnsi"/>
        <w:sz w:val="16"/>
        <w:szCs w:val="16"/>
      </w:rPr>
      <w:t xml:space="preserve">Program Prag </w:t>
    </w:r>
    <w:proofErr w:type="spellStart"/>
    <w:r w:rsidRPr="00B91F03">
      <w:rPr>
        <w:rFonts w:cstheme="minorHAnsi"/>
        <w:sz w:val="16"/>
        <w:szCs w:val="16"/>
      </w:rPr>
      <w:t>br</w:t>
    </w:r>
    <w:proofErr w:type="spellEnd"/>
    <w:r w:rsidRPr="00B91F03">
      <w:rPr>
        <w:rFonts w:cstheme="minorHAnsi"/>
        <w:sz w:val="16"/>
        <w:szCs w:val="16"/>
      </w:rPr>
      <w:t xml:space="preserve">: </w:t>
    </w:r>
    <w:r>
      <w:rPr>
        <w:rFonts w:cstheme="minorHAnsi"/>
        <w:sz w:val="16"/>
        <w:szCs w:val="16"/>
      </w:rPr>
      <w:t>20</w:t>
    </w:r>
    <w:r w:rsidRPr="00B91F03">
      <w:rPr>
        <w:rFonts w:cstheme="minorHAnsi"/>
        <w:sz w:val="16"/>
        <w:szCs w:val="16"/>
      </w:rPr>
      <w:t>/202</w:t>
    </w:r>
    <w:r>
      <w:rPr>
        <w:rFonts w:cstheme="minorHAnsi"/>
        <w:sz w:val="16"/>
        <w:szCs w:val="16"/>
      </w:rPr>
      <w:t>5</w:t>
    </w:r>
    <w:r w:rsidRPr="00B91F03">
      <w:rPr>
        <w:rFonts w:cstheme="minorHAnsi"/>
        <w:sz w:val="16"/>
        <w:szCs w:val="16"/>
      </w:rPr>
      <w:t xml:space="preserve"> od </w:t>
    </w:r>
    <w:r>
      <w:rPr>
        <w:rFonts w:cstheme="minorHAnsi"/>
        <w:sz w:val="16"/>
        <w:szCs w:val="16"/>
      </w:rPr>
      <w:t>12</w:t>
    </w:r>
    <w:r w:rsidRPr="00B91F03">
      <w:rPr>
        <w:rFonts w:cstheme="minorHAnsi"/>
        <w:sz w:val="16"/>
        <w:szCs w:val="16"/>
      </w:rPr>
      <w:t>.0</w:t>
    </w:r>
    <w:r>
      <w:rPr>
        <w:rFonts w:cstheme="minorHAnsi"/>
        <w:sz w:val="16"/>
        <w:szCs w:val="16"/>
      </w:rPr>
      <w:t>6</w:t>
    </w:r>
    <w:r w:rsidRPr="00B91F03">
      <w:rPr>
        <w:rFonts w:cstheme="minorHAnsi"/>
        <w:sz w:val="16"/>
        <w:szCs w:val="16"/>
      </w:rPr>
      <w:t>.202</w:t>
    </w:r>
    <w:r>
      <w:rPr>
        <w:rFonts w:cstheme="minorHAnsi"/>
        <w:sz w:val="16"/>
        <w:szCs w:val="16"/>
      </w:rPr>
      <w:t>5</w:t>
    </w:r>
    <w:r w:rsidRPr="00B91F03">
      <w:rPr>
        <w:rFonts w:cstheme="minorHAnsi"/>
        <w:sz w:val="16"/>
        <w:szCs w:val="16"/>
      </w:rPr>
      <w:t>.</w:t>
    </w:r>
  </w:p>
  <w:p w14:paraId="3CC1F353" w14:textId="1DCE1BF7" w:rsidR="00B91F03" w:rsidRPr="00B91F03" w:rsidRDefault="00B91F03" w:rsidP="00B91F03">
    <w:pPr>
      <w:pStyle w:val="Footer"/>
      <w:jc w:val="right"/>
      <w:rPr>
        <w:sz w:val="16"/>
        <w:szCs w:val="16"/>
      </w:rPr>
    </w:pPr>
    <w:r w:rsidRPr="00B91F03">
      <w:rPr>
        <w:rFonts w:cstheme="minorHAnsi"/>
        <w:sz w:val="16"/>
        <w:szCs w:val="16"/>
      </w:rPr>
      <w:t>.</w:t>
    </w:r>
  </w:p>
  <w:p w14:paraId="77A09363" w14:textId="77777777" w:rsidR="00DB2FD7" w:rsidRPr="00B91F03" w:rsidRDefault="00DB2FD7" w:rsidP="00B91F03">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B300" w14:textId="77777777" w:rsidR="000E063F" w:rsidRDefault="000E063F" w:rsidP="00AA69BF">
      <w:pPr>
        <w:spacing w:after="0" w:line="240" w:lineRule="auto"/>
      </w:pPr>
      <w:r>
        <w:separator/>
      </w:r>
    </w:p>
  </w:footnote>
  <w:footnote w:type="continuationSeparator" w:id="0">
    <w:p w14:paraId="5E4C4362" w14:textId="77777777" w:rsidR="000E063F" w:rsidRDefault="000E063F" w:rsidP="00AA6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67729" w14:textId="77777777" w:rsidR="00BC4762" w:rsidRDefault="00BC4762" w:rsidP="000420D7">
    <w:pPr>
      <w:pStyle w:val="Header"/>
      <w:spacing w:line="240" w:lineRule="auto"/>
    </w:pPr>
  </w:p>
  <w:p w14:paraId="6A662700" w14:textId="77777777" w:rsidR="00AA69BF" w:rsidRDefault="00AA69BF" w:rsidP="000420D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2D83" w14:textId="77777777" w:rsidR="000D13AF" w:rsidRDefault="00F3588B">
    <w:pPr>
      <w:pStyle w:val="Header"/>
      <w:rPr>
        <w:noProof/>
      </w:rPr>
    </w:pPr>
    <w:r w:rsidRPr="00463840">
      <w:rPr>
        <w:rFonts w:cstheme="minorHAnsi"/>
        <w:noProof/>
      </w:rPr>
      <w:drawing>
        <wp:anchor distT="0" distB="0" distL="114300" distR="114300" simplePos="0" relativeHeight="251661312" behindDoc="0" locked="0" layoutInCell="1" allowOverlap="1" wp14:anchorId="708046CA" wp14:editId="04289FA8">
          <wp:simplePos x="0" y="0"/>
          <wp:positionH relativeFrom="margin">
            <wp:align>center</wp:align>
          </wp:positionH>
          <wp:positionV relativeFrom="paragraph">
            <wp:posOffset>42545</wp:posOffset>
          </wp:positionV>
          <wp:extent cx="7052310" cy="1560830"/>
          <wp:effectExtent l="0" t="0" r="0" b="1270"/>
          <wp:wrapNone/>
          <wp:docPr id="2" name="Picture 2" descr="Slika na kojoj se nalazi tekst, Font, snimak ekrana, logotip&#10;&#10;Opis je automatski gener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lika na kojoj se nalazi tekst, Font, snimak ekrana, logotip&#10;&#10;Opis je automatski generi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2310" cy="1560830"/>
                  </a:xfrm>
                  <a:prstGeom prst="rect">
                    <a:avLst/>
                  </a:prstGeom>
                  <a:noFill/>
                  <a:ln>
                    <a:noFill/>
                  </a:ln>
                </pic:spPr>
              </pic:pic>
            </a:graphicData>
          </a:graphic>
        </wp:anchor>
      </w:drawing>
    </w:r>
  </w:p>
  <w:p w14:paraId="7C14E582" w14:textId="77777777" w:rsidR="00F3588B" w:rsidRDefault="00F3588B">
    <w:pPr>
      <w:pStyle w:val="Header"/>
      <w:rPr>
        <w:noProof/>
      </w:rPr>
    </w:pPr>
  </w:p>
  <w:p w14:paraId="48B5B439" w14:textId="77777777" w:rsidR="00F3588B" w:rsidRDefault="00F3588B">
    <w:pPr>
      <w:pStyle w:val="Header"/>
      <w:rPr>
        <w:noProof/>
      </w:rPr>
    </w:pPr>
  </w:p>
  <w:p w14:paraId="7DCFBC41" w14:textId="77777777" w:rsidR="00F3588B" w:rsidRDefault="00F3588B">
    <w:pPr>
      <w:pStyle w:val="Header"/>
      <w:rPr>
        <w:noProof/>
      </w:rPr>
    </w:pPr>
  </w:p>
  <w:p w14:paraId="257609BE" w14:textId="77777777" w:rsidR="00F3588B" w:rsidRDefault="00F3588B">
    <w:pPr>
      <w:pStyle w:val="Header"/>
      <w:rPr>
        <w:noProof/>
      </w:rPr>
    </w:pPr>
  </w:p>
  <w:p w14:paraId="3C6088E1" w14:textId="77777777" w:rsidR="00F3588B" w:rsidRDefault="00F3588B">
    <w:pPr>
      <w:pStyle w:val="Header"/>
      <w:rPr>
        <w:noProof/>
      </w:rPr>
    </w:pPr>
  </w:p>
  <w:p w14:paraId="5E6FE4D2" w14:textId="77777777" w:rsidR="00F3588B" w:rsidRDefault="00F3588B">
    <w:pPr>
      <w:pStyle w:val="Header"/>
      <w:rPr>
        <w:noProof/>
      </w:rPr>
    </w:pPr>
  </w:p>
  <w:p w14:paraId="05AA3844" w14:textId="77777777" w:rsidR="00F3588B" w:rsidRDefault="00F3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8EE"/>
    <w:multiLevelType w:val="hybridMultilevel"/>
    <w:tmpl w:val="047C851C"/>
    <w:lvl w:ilvl="0" w:tplc="E5F0AEF2">
      <w:start w:val="1"/>
      <w:numFmt w:val="decimal"/>
      <w:lvlText w:val="%1."/>
      <w:lvlJc w:val="left"/>
      <w:pPr>
        <w:ind w:left="720" w:hanging="360"/>
      </w:pPr>
      <w:rPr>
        <w:rFonts w:hint="default"/>
        <w:u w:val="singl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6C42FDF"/>
    <w:multiLevelType w:val="hybridMultilevel"/>
    <w:tmpl w:val="7904F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C02DD"/>
    <w:multiLevelType w:val="hybridMultilevel"/>
    <w:tmpl w:val="CB1A5388"/>
    <w:lvl w:ilvl="0" w:tplc="95D204BA">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0F9F0916"/>
    <w:multiLevelType w:val="hybridMultilevel"/>
    <w:tmpl w:val="64A0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F5272C"/>
    <w:multiLevelType w:val="hybridMultilevel"/>
    <w:tmpl w:val="F5C8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A0475"/>
    <w:multiLevelType w:val="hybridMultilevel"/>
    <w:tmpl w:val="01F6A354"/>
    <w:lvl w:ilvl="0" w:tplc="69B26180">
      <w:start w:val="7"/>
      <w:numFmt w:val="bullet"/>
      <w:lvlText w:val="-"/>
      <w:lvlJc w:val="left"/>
      <w:pPr>
        <w:ind w:left="1080" w:hanging="360"/>
      </w:pPr>
      <w:rPr>
        <w:rFonts w:ascii="Verdana" w:eastAsia="Calibri" w:hAnsi="Verdana"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D371567"/>
    <w:multiLevelType w:val="hybridMultilevel"/>
    <w:tmpl w:val="6E52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40A4A"/>
    <w:multiLevelType w:val="hybridMultilevel"/>
    <w:tmpl w:val="B3CA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A61D8"/>
    <w:multiLevelType w:val="hybridMultilevel"/>
    <w:tmpl w:val="BFF80B76"/>
    <w:lvl w:ilvl="0" w:tplc="265285A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2311881"/>
    <w:multiLevelType w:val="hybridMultilevel"/>
    <w:tmpl w:val="716A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3B7149"/>
    <w:multiLevelType w:val="hybridMultilevel"/>
    <w:tmpl w:val="9976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35425"/>
    <w:multiLevelType w:val="hybridMultilevel"/>
    <w:tmpl w:val="C24E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3" w15:restartNumberingAfterBreak="0">
    <w:nsid w:val="61E900B5"/>
    <w:multiLevelType w:val="hybridMultilevel"/>
    <w:tmpl w:val="88EA2268"/>
    <w:lvl w:ilvl="0" w:tplc="95D204BA">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4" w15:restartNumberingAfterBreak="0">
    <w:nsid w:val="65FB2735"/>
    <w:multiLevelType w:val="hybridMultilevel"/>
    <w:tmpl w:val="8DA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11264"/>
    <w:multiLevelType w:val="hybridMultilevel"/>
    <w:tmpl w:val="8CAC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432DD"/>
    <w:multiLevelType w:val="hybridMultilevel"/>
    <w:tmpl w:val="010228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7583796E"/>
    <w:multiLevelType w:val="hybridMultilevel"/>
    <w:tmpl w:val="A538E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0B7E49"/>
    <w:multiLevelType w:val="hybridMultilevel"/>
    <w:tmpl w:val="2188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C2C2D"/>
    <w:multiLevelType w:val="hybridMultilevel"/>
    <w:tmpl w:val="031812FE"/>
    <w:lvl w:ilvl="0" w:tplc="95D204BA">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16cid:durableId="212616063">
    <w:abstractNumId w:val="16"/>
  </w:num>
  <w:num w:numId="2" w16cid:durableId="1864437586">
    <w:abstractNumId w:val="0"/>
  </w:num>
  <w:num w:numId="3" w16cid:durableId="1440950729">
    <w:abstractNumId w:val="3"/>
  </w:num>
  <w:num w:numId="4" w16cid:durableId="1282690414">
    <w:abstractNumId w:val="1"/>
  </w:num>
  <w:num w:numId="5" w16cid:durableId="521284398">
    <w:abstractNumId w:val="12"/>
  </w:num>
  <w:num w:numId="6" w16cid:durableId="535234882">
    <w:abstractNumId w:val="11"/>
  </w:num>
  <w:num w:numId="7" w16cid:durableId="2080516356">
    <w:abstractNumId w:val="17"/>
  </w:num>
  <w:num w:numId="8" w16cid:durableId="1394507364">
    <w:abstractNumId w:val="9"/>
  </w:num>
  <w:num w:numId="9" w16cid:durableId="578488431">
    <w:abstractNumId w:val="4"/>
  </w:num>
  <w:num w:numId="10" w16cid:durableId="1877307760">
    <w:abstractNumId w:val="14"/>
  </w:num>
  <w:num w:numId="11" w16cid:durableId="826635317">
    <w:abstractNumId w:val="8"/>
  </w:num>
  <w:num w:numId="12" w16cid:durableId="1557933687">
    <w:abstractNumId w:val="5"/>
  </w:num>
  <w:num w:numId="13" w16cid:durableId="820578496">
    <w:abstractNumId w:val="10"/>
  </w:num>
  <w:num w:numId="14" w16cid:durableId="2063824392">
    <w:abstractNumId w:val="6"/>
  </w:num>
  <w:num w:numId="15" w16cid:durableId="1432235158">
    <w:abstractNumId w:val="7"/>
  </w:num>
  <w:num w:numId="16" w16cid:durableId="557857724">
    <w:abstractNumId w:val="2"/>
  </w:num>
  <w:num w:numId="17" w16cid:durableId="396057045">
    <w:abstractNumId w:val="19"/>
  </w:num>
  <w:num w:numId="18" w16cid:durableId="1523469637">
    <w:abstractNumId w:val="13"/>
  </w:num>
  <w:num w:numId="19" w16cid:durableId="416250796">
    <w:abstractNumId w:val="18"/>
  </w:num>
  <w:num w:numId="20" w16cid:durableId="17269518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BF"/>
    <w:rsid w:val="00000608"/>
    <w:rsid w:val="000420D7"/>
    <w:rsid w:val="00056007"/>
    <w:rsid w:val="0008599B"/>
    <w:rsid w:val="000935AA"/>
    <w:rsid w:val="000A17BB"/>
    <w:rsid w:val="000C3491"/>
    <w:rsid w:val="000D13AF"/>
    <w:rsid w:val="000E063F"/>
    <w:rsid w:val="000F2C70"/>
    <w:rsid w:val="001162FF"/>
    <w:rsid w:val="0015690F"/>
    <w:rsid w:val="00175E3F"/>
    <w:rsid w:val="00190996"/>
    <w:rsid w:val="001A6F1D"/>
    <w:rsid w:val="001B1993"/>
    <w:rsid w:val="001B6D5F"/>
    <w:rsid w:val="001F541A"/>
    <w:rsid w:val="00240BF2"/>
    <w:rsid w:val="00265AB3"/>
    <w:rsid w:val="0029026E"/>
    <w:rsid w:val="002B28E4"/>
    <w:rsid w:val="002E45CD"/>
    <w:rsid w:val="002F2884"/>
    <w:rsid w:val="002F2CD1"/>
    <w:rsid w:val="002F3B52"/>
    <w:rsid w:val="00336A14"/>
    <w:rsid w:val="00374F17"/>
    <w:rsid w:val="00394514"/>
    <w:rsid w:val="003A1D63"/>
    <w:rsid w:val="003C701D"/>
    <w:rsid w:val="003E2828"/>
    <w:rsid w:val="0040284A"/>
    <w:rsid w:val="00410B08"/>
    <w:rsid w:val="0046247A"/>
    <w:rsid w:val="00485AC2"/>
    <w:rsid w:val="00495448"/>
    <w:rsid w:val="004A23D5"/>
    <w:rsid w:val="005142AB"/>
    <w:rsid w:val="00514D63"/>
    <w:rsid w:val="00537C75"/>
    <w:rsid w:val="00556D61"/>
    <w:rsid w:val="0056658E"/>
    <w:rsid w:val="00566D07"/>
    <w:rsid w:val="005902EB"/>
    <w:rsid w:val="005942DE"/>
    <w:rsid w:val="005B52C0"/>
    <w:rsid w:val="005C3AB1"/>
    <w:rsid w:val="005E3050"/>
    <w:rsid w:val="005E6E13"/>
    <w:rsid w:val="005F66D9"/>
    <w:rsid w:val="00610446"/>
    <w:rsid w:val="0062272B"/>
    <w:rsid w:val="00683B7B"/>
    <w:rsid w:val="006A21E3"/>
    <w:rsid w:val="006A6164"/>
    <w:rsid w:val="006B039E"/>
    <w:rsid w:val="006F4AD0"/>
    <w:rsid w:val="00700C18"/>
    <w:rsid w:val="0071741B"/>
    <w:rsid w:val="00730D40"/>
    <w:rsid w:val="00733BC0"/>
    <w:rsid w:val="007741EF"/>
    <w:rsid w:val="007C1DFB"/>
    <w:rsid w:val="007E1BBF"/>
    <w:rsid w:val="007F114F"/>
    <w:rsid w:val="00867982"/>
    <w:rsid w:val="00875754"/>
    <w:rsid w:val="00876986"/>
    <w:rsid w:val="008B11C9"/>
    <w:rsid w:val="008C48A3"/>
    <w:rsid w:val="008C5305"/>
    <w:rsid w:val="008E4B2C"/>
    <w:rsid w:val="00910591"/>
    <w:rsid w:val="00922315"/>
    <w:rsid w:val="00942D87"/>
    <w:rsid w:val="0094526B"/>
    <w:rsid w:val="009C78DA"/>
    <w:rsid w:val="009E256E"/>
    <w:rsid w:val="009E4F4D"/>
    <w:rsid w:val="00A32692"/>
    <w:rsid w:val="00A52C6F"/>
    <w:rsid w:val="00A549A8"/>
    <w:rsid w:val="00A750D5"/>
    <w:rsid w:val="00A84CC3"/>
    <w:rsid w:val="00AA69BF"/>
    <w:rsid w:val="00AD26FE"/>
    <w:rsid w:val="00AF7698"/>
    <w:rsid w:val="00B12023"/>
    <w:rsid w:val="00B579AF"/>
    <w:rsid w:val="00B62486"/>
    <w:rsid w:val="00B806F6"/>
    <w:rsid w:val="00B91F03"/>
    <w:rsid w:val="00BB7BCC"/>
    <w:rsid w:val="00BC0FFC"/>
    <w:rsid w:val="00BC4762"/>
    <w:rsid w:val="00C24787"/>
    <w:rsid w:val="00C47BF6"/>
    <w:rsid w:val="00C6068B"/>
    <w:rsid w:val="00C61E2A"/>
    <w:rsid w:val="00C80EF3"/>
    <w:rsid w:val="00C81402"/>
    <w:rsid w:val="00C96E54"/>
    <w:rsid w:val="00CA2121"/>
    <w:rsid w:val="00CB4D26"/>
    <w:rsid w:val="00CB5AFD"/>
    <w:rsid w:val="00CD58D9"/>
    <w:rsid w:val="00CD6D13"/>
    <w:rsid w:val="00CE6FF9"/>
    <w:rsid w:val="00D702BD"/>
    <w:rsid w:val="00D71D62"/>
    <w:rsid w:val="00D95654"/>
    <w:rsid w:val="00DB2FD7"/>
    <w:rsid w:val="00DB6146"/>
    <w:rsid w:val="00E07224"/>
    <w:rsid w:val="00E16BBA"/>
    <w:rsid w:val="00E22F34"/>
    <w:rsid w:val="00E37261"/>
    <w:rsid w:val="00EA45B3"/>
    <w:rsid w:val="00EE7852"/>
    <w:rsid w:val="00EF38D3"/>
    <w:rsid w:val="00F103D5"/>
    <w:rsid w:val="00F25022"/>
    <w:rsid w:val="00F32F37"/>
    <w:rsid w:val="00F3588B"/>
    <w:rsid w:val="00F42599"/>
    <w:rsid w:val="00F459A1"/>
    <w:rsid w:val="00F72C57"/>
    <w:rsid w:val="00F959EF"/>
    <w:rsid w:val="00F97E04"/>
    <w:rsid w:val="00FA4058"/>
    <w:rsid w:val="00FC5084"/>
    <w:rsid w:val="00FC7626"/>
    <w:rsid w:val="00FD02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22499"/>
  <w15:docId w15:val="{A4B68C6A-572C-49E5-8CA8-033C6A63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9BF"/>
    <w:pPr>
      <w:tabs>
        <w:tab w:val="center" w:pos="4513"/>
        <w:tab w:val="right" w:pos="9026"/>
      </w:tabs>
      <w:spacing w:after="0"/>
    </w:pPr>
  </w:style>
  <w:style w:type="character" w:customStyle="1" w:styleId="HeaderChar">
    <w:name w:val="Header Char"/>
    <w:basedOn w:val="DefaultParagraphFont"/>
    <w:link w:val="Header"/>
    <w:uiPriority w:val="99"/>
    <w:rsid w:val="00AA69BF"/>
  </w:style>
  <w:style w:type="paragraph" w:styleId="Footer">
    <w:name w:val="footer"/>
    <w:basedOn w:val="Normal"/>
    <w:link w:val="FooterChar"/>
    <w:uiPriority w:val="99"/>
    <w:unhideWhenUsed/>
    <w:rsid w:val="00AA69BF"/>
    <w:pPr>
      <w:tabs>
        <w:tab w:val="center" w:pos="4513"/>
        <w:tab w:val="right" w:pos="9026"/>
      </w:tabs>
      <w:spacing w:after="0"/>
    </w:pPr>
  </w:style>
  <w:style w:type="character" w:customStyle="1" w:styleId="FooterChar">
    <w:name w:val="Footer Char"/>
    <w:basedOn w:val="DefaultParagraphFont"/>
    <w:link w:val="Footer"/>
    <w:uiPriority w:val="99"/>
    <w:rsid w:val="00AA69BF"/>
  </w:style>
  <w:style w:type="paragraph" w:styleId="ListParagraph">
    <w:name w:val="List Paragraph"/>
    <w:basedOn w:val="Normal"/>
    <w:uiPriority w:val="34"/>
    <w:qFormat/>
    <w:rsid w:val="00E37261"/>
    <w:pPr>
      <w:ind w:left="720"/>
      <w:contextualSpacing/>
    </w:pPr>
  </w:style>
  <w:style w:type="character" w:styleId="Strong">
    <w:name w:val="Strong"/>
    <w:basedOn w:val="DefaultParagraphFont"/>
    <w:uiPriority w:val="99"/>
    <w:qFormat/>
    <w:rsid w:val="00E37261"/>
    <w:rPr>
      <w:b/>
      <w:bCs/>
    </w:rPr>
  </w:style>
  <w:style w:type="paragraph" w:styleId="NoSpacing">
    <w:name w:val="No Spacing"/>
    <w:uiPriority w:val="1"/>
    <w:qFormat/>
    <w:rsid w:val="00E37261"/>
    <w:pPr>
      <w:spacing w:after="0"/>
    </w:pPr>
    <w:rPr>
      <w:rFonts w:ascii="Calibri" w:eastAsia="Calibri" w:hAnsi="Calibri" w:cs="Times New Roman"/>
    </w:rPr>
  </w:style>
  <w:style w:type="paragraph" w:customStyle="1" w:styleId="Default">
    <w:name w:val="Default"/>
    <w:rsid w:val="00E37261"/>
    <w:pPr>
      <w:autoSpaceDE w:val="0"/>
      <w:autoSpaceDN w:val="0"/>
      <w:adjustRightInd w:val="0"/>
      <w:spacing w:after="0"/>
    </w:pPr>
    <w:rPr>
      <w:rFonts w:ascii="Verdana" w:hAnsi="Verdana" w:cs="Verdana"/>
      <w:color w:val="000000"/>
      <w:sz w:val="24"/>
      <w:szCs w:val="24"/>
    </w:rPr>
  </w:style>
  <w:style w:type="character" w:styleId="Hyperlink">
    <w:name w:val="Hyperlink"/>
    <w:basedOn w:val="DefaultParagraphFont"/>
    <w:uiPriority w:val="99"/>
    <w:unhideWhenUsed/>
    <w:rsid w:val="006F4AD0"/>
    <w:rPr>
      <w:color w:val="0563C1" w:themeColor="hyperlink"/>
      <w:u w:val="single"/>
    </w:rPr>
  </w:style>
  <w:style w:type="paragraph" w:styleId="Revision">
    <w:name w:val="Revision"/>
    <w:hidden/>
    <w:uiPriority w:val="99"/>
    <w:semiHidden/>
    <w:rsid w:val="00733BC0"/>
    <w:pPr>
      <w:spacing w:after="0"/>
    </w:pPr>
  </w:style>
  <w:style w:type="paragraph" w:styleId="NormalWeb">
    <w:name w:val="Normal (Web)"/>
    <w:basedOn w:val="Normal"/>
    <w:uiPriority w:val="99"/>
    <w:unhideWhenUsed/>
    <w:rsid w:val="000C34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C3491"/>
  </w:style>
  <w:style w:type="paragraph" w:styleId="HTMLPreformatted">
    <w:name w:val="HTML Preformatted"/>
    <w:basedOn w:val="Normal"/>
    <w:link w:val="HTMLPreformattedChar"/>
    <w:uiPriority w:val="99"/>
    <w:unhideWhenUsed/>
    <w:rsid w:val="00FD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0289"/>
    <w:rPr>
      <w:rFonts w:ascii="Courier New" w:eastAsia="Times New Roman" w:hAnsi="Courier New" w:cs="Courier New"/>
      <w:sz w:val="20"/>
      <w:szCs w:val="20"/>
      <w:lang w:val="en-US"/>
    </w:rPr>
  </w:style>
  <w:style w:type="character" w:customStyle="1" w:styleId="y2iqfc">
    <w:name w:val="y2iqfc"/>
    <w:basedOn w:val="DefaultParagraphFont"/>
    <w:rsid w:val="00FD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172">
      <w:bodyDiv w:val="1"/>
      <w:marLeft w:val="0"/>
      <w:marRight w:val="0"/>
      <w:marTop w:val="0"/>
      <w:marBottom w:val="0"/>
      <w:divBdr>
        <w:top w:val="none" w:sz="0" w:space="0" w:color="auto"/>
        <w:left w:val="none" w:sz="0" w:space="0" w:color="auto"/>
        <w:bottom w:val="none" w:sz="0" w:space="0" w:color="auto"/>
        <w:right w:val="none" w:sz="0" w:space="0" w:color="auto"/>
      </w:divBdr>
    </w:div>
    <w:div w:id="244463553">
      <w:bodyDiv w:val="1"/>
      <w:marLeft w:val="0"/>
      <w:marRight w:val="0"/>
      <w:marTop w:val="0"/>
      <w:marBottom w:val="0"/>
      <w:divBdr>
        <w:top w:val="none" w:sz="0" w:space="0" w:color="auto"/>
        <w:left w:val="none" w:sz="0" w:space="0" w:color="auto"/>
        <w:bottom w:val="none" w:sz="0" w:space="0" w:color="auto"/>
        <w:right w:val="none" w:sz="0" w:space="0" w:color="auto"/>
      </w:divBdr>
    </w:div>
    <w:div w:id="342321317">
      <w:bodyDiv w:val="1"/>
      <w:marLeft w:val="0"/>
      <w:marRight w:val="0"/>
      <w:marTop w:val="0"/>
      <w:marBottom w:val="0"/>
      <w:divBdr>
        <w:top w:val="none" w:sz="0" w:space="0" w:color="auto"/>
        <w:left w:val="none" w:sz="0" w:space="0" w:color="auto"/>
        <w:bottom w:val="none" w:sz="0" w:space="0" w:color="auto"/>
        <w:right w:val="none" w:sz="0" w:space="0" w:color="auto"/>
      </w:divBdr>
    </w:div>
    <w:div w:id="345058701">
      <w:bodyDiv w:val="1"/>
      <w:marLeft w:val="0"/>
      <w:marRight w:val="0"/>
      <w:marTop w:val="0"/>
      <w:marBottom w:val="0"/>
      <w:divBdr>
        <w:top w:val="none" w:sz="0" w:space="0" w:color="auto"/>
        <w:left w:val="none" w:sz="0" w:space="0" w:color="auto"/>
        <w:bottom w:val="none" w:sz="0" w:space="0" w:color="auto"/>
        <w:right w:val="none" w:sz="0" w:space="0" w:color="auto"/>
      </w:divBdr>
    </w:div>
    <w:div w:id="364671893">
      <w:bodyDiv w:val="1"/>
      <w:marLeft w:val="0"/>
      <w:marRight w:val="0"/>
      <w:marTop w:val="0"/>
      <w:marBottom w:val="0"/>
      <w:divBdr>
        <w:top w:val="none" w:sz="0" w:space="0" w:color="auto"/>
        <w:left w:val="none" w:sz="0" w:space="0" w:color="auto"/>
        <w:bottom w:val="none" w:sz="0" w:space="0" w:color="auto"/>
        <w:right w:val="none" w:sz="0" w:space="0" w:color="auto"/>
      </w:divBdr>
    </w:div>
    <w:div w:id="1255820933">
      <w:bodyDiv w:val="1"/>
      <w:marLeft w:val="0"/>
      <w:marRight w:val="0"/>
      <w:marTop w:val="0"/>
      <w:marBottom w:val="0"/>
      <w:divBdr>
        <w:top w:val="none" w:sz="0" w:space="0" w:color="auto"/>
        <w:left w:val="none" w:sz="0" w:space="0" w:color="auto"/>
        <w:bottom w:val="none" w:sz="0" w:space="0" w:color="auto"/>
        <w:right w:val="none" w:sz="0" w:space="0" w:color="auto"/>
      </w:divBdr>
    </w:div>
    <w:div w:id="1809859844">
      <w:bodyDiv w:val="1"/>
      <w:marLeft w:val="0"/>
      <w:marRight w:val="0"/>
      <w:marTop w:val="0"/>
      <w:marBottom w:val="0"/>
      <w:divBdr>
        <w:top w:val="none" w:sz="0" w:space="0" w:color="auto"/>
        <w:left w:val="none" w:sz="0" w:space="0" w:color="auto"/>
        <w:bottom w:val="none" w:sz="0" w:space="0" w:color="auto"/>
        <w:right w:val="none" w:sz="0" w:space="0" w:color="auto"/>
      </w:divBdr>
    </w:div>
    <w:div w:id="1822503704">
      <w:bodyDiv w:val="1"/>
      <w:marLeft w:val="0"/>
      <w:marRight w:val="0"/>
      <w:marTop w:val="0"/>
      <w:marBottom w:val="0"/>
      <w:divBdr>
        <w:top w:val="none" w:sz="0" w:space="0" w:color="auto"/>
        <w:left w:val="none" w:sz="0" w:space="0" w:color="auto"/>
        <w:bottom w:val="none" w:sz="0" w:space="0" w:color="auto"/>
        <w:right w:val="none" w:sz="0" w:space="0" w:color="auto"/>
      </w:divBdr>
    </w:div>
    <w:div w:id="2058427085">
      <w:bodyDiv w:val="1"/>
      <w:marLeft w:val="0"/>
      <w:marRight w:val="0"/>
      <w:marTop w:val="0"/>
      <w:marBottom w:val="0"/>
      <w:divBdr>
        <w:top w:val="none" w:sz="0" w:space="0" w:color="auto"/>
        <w:left w:val="none" w:sz="0" w:space="0" w:color="auto"/>
        <w:bottom w:val="none" w:sz="0" w:space="0" w:color="auto"/>
        <w:right w:val="none" w:sz="0" w:space="0" w:color="auto"/>
      </w:divBdr>
    </w:div>
    <w:div w:id="20813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oftravelns@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efb709-f269-44b9-aadb-46bf1724c9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A30B02C6E162429D0EA91231C2C5DC" ma:contentTypeVersion="18" ma:contentTypeDescription="Create a new document." ma:contentTypeScope="" ma:versionID="21ffa53f95cdafbaefdc54416a918701">
  <xsd:schema xmlns:xsd="http://www.w3.org/2001/XMLSchema" xmlns:xs="http://www.w3.org/2001/XMLSchema" xmlns:p="http://schemas.microsoft.com/office/2006/metadata/properties" xmlns:ns3="2cefb709-f269-44b9-aadb-46bf1724c9f5" xmlns:ns4="f146c6b2-0f36-466d-b3e0-48b78120a14f" targetNamespace="http://schemas.microsoft.com/office/2006/metadata/properties" ma:root="true" ma:fieldsID="20a522f6792964dc2ef6c55a29a1ae12" ns3:_="" ns4:_="">
    <xsd:import namespace="2cefb709-f269-44b9-aadb-46bf1724c9f5"/>
    <xsd:import namespace="f146c6b2-0f36-466d-b3e0-48b78120a1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b709-f269-44b9-aadb-46bf1724c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6c6b2-0f36-466d-b3e0-48b78120a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57FE3-784C-4CF4-ABCE-03800F90FD1A}">
  <ds:schemaRefs>
    <ds:schemaRef ds:uri="http://schemas.microsoft.com/office/2006/metadata/properties"/>
    <ds:schemaRef ds:uri="http://schemas.microsoft.com/office/infopath/2007/PartnerControls"/>
    <ds:schemaRef ds:uri="2cefb709-f269-44b9-aadb-46bf1724c9f5"/>
  </ds:schemaRefs>
</ds:datastoreItem>
</file>

<file path=customXml/itemProps2.xml><?xml version="1.0" encoding="utf-8"?>
<ds:datastoreItem xmlns:ds="http://schemas.openxmlformats.org/officeDocument/2006/customXml" ds:itemID="{5B0A490B-9230-4149-9A6C-754822AB18EB}">
  <ds:schemaRefs>
    <ds:schemaRef ds:uri="http://schemas.microsoft.com/sharepoint/v3/contenttype/forms"/>
  </ds:schemaRefs>
</ds:datastoreItem>
</file>

<file path=customXml/itemProps3.xml><?xml version="1.0" encoding="utf-8"?>
<ds:datastoreItem xmlns:ds="http://schemas.openxmlformats.org/officeDocument/2006/customXml" ds:itemID="{0802E490-99AB-4774-A616-A23E8D9C498B}">
  <ds:schemaRefs>
    <ds:schemaRef ds:uri="http://schemas.openxmlformats.org/officeDocument/2006/bibliography"/>
  </ds:schemaRefs>
</ds:datastoreItem>
</file>

<file path=customXml/itemProps4.xml><?xml version="1.0" encoding="utf-8"?>
<ds:datastoreItem xmlns:ds="http://schemas.openxmlformats.org/officeDocument/2006/customXml" ds:itemID="{D9DBA413-8266-497E-8FF6-93EA8961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b709-f269-44b9-aadb-46bf1724c9f5"/>
    <ds:schemaRef ds:uri="f146c6b2-0f36-466d-b3e0-48b78120a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2637</Words>
  <Characters>15037</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Branislava Radman</dc:creator>
  <cp:lastModifiedBy>Dragan Ponjevic</cp:lastModifiedBy>
  <cp:revision>8</cp:revision>
  <cp:lastPrinted>2023-12-25T11:12:00Z</cp:lastPrinted>
  <dcterms:created xsi:type="dcterms:W3CDTF">2025-06-12T12:35:00Z</dcterms:created>
  <dcterms:modified xsi:type="dcterms:W3CDTF">2025-06-12T14:02:00Z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0x01010021A30B02C6E162429D0EA91231C2C5DC</vt:lpwstr>
  </property>
</Properties>
</file>